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4D459" w14:textId="671938EE" w:rsidR="00326F9F" w:rsidRDefault="000548C3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8D3D7D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204DAC2D" wp14:editId="58314449">
            <wp:simplePos x="0" y="0"/>
            <wp:positionH relativeFrom="margin">
              <wp:posOffset>2716530</wp:posOffset>
            </wp:positionH>
            <wp:positionV relativeFrom="paragraph">
              <wp:posOffset>-115570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D2FC35" w14:textId="1B56AC35" w:rsidR="00E40B18" w:rsidRPr="008D3D7D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4742798D" w14:textId="77777777" w:rsidR="00E40B18" w:rsidRPr="008D3D7D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8D3D7D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8D3D7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8D3D7D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35117B27" w14:textId="1B87F342" w:rsidR="00E2701C" w:rsidRDefault="00E2701C" w:rsidP="00E2701C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121D57">
        <w:rPr>
          <w:b/>
          <w:bCs/>
          <w:sz w:val="28"/>
          <w:szCs w:val="28"/>
          <w:lang w:val="uk-UA"/>
        </w:rPr>
        <w:t>РІШЕННЯ</w:t>
      </w:r>
    </w:p>
    <w:p w14:paraId="498BE306" w14:textId="77777777" w:rsidR="000548C3" w:rsidRPr="00121D57" w:rsidRDefault="000548C3" w:rsidP="00E2701C">
      <w:pPr>
        <w:ind w:right="-2"/>
        <w:jc w:val="center"/>
        <w:rPr>
          <w:b/>
          <w:bCs/>
          <w:sz w:val="28"/>
          <w:szCs w:val="28"/>
          <w:lang w:val="uk-UA"/>
        </w:rPr>
      </w:pPr>
    </w:p>
    <w:p w14:paraId="7AAE4BB9" w14:textId="77777777" w:rsidR="00E2701C" w:rsidRDefault="00E2701C" w:rsidP="00E2701C">
      <w:pPr>
        <w:jc w:val="center"/>
        <w:rPr>
          <w:b/>
          <w:color w:val="000000"/>
          <w:sz w:val="28"/>
          <w:szCs w:val="28"/>
          <w:lang w:val="uk-UA"/>
        </w:rPr>
      </w:pPr>
      <w:r w:rsidRPr="00121D57">
        <w:rPr>
          <w:b/>
          <w:color w:val="000000"/>
          <w:sz w:val="28"/>
          <w:szCs w:val="28"/>
          <w:lang w:val="uk-UA"/>
        </w:rPr>
        <w:t xml:space="preserve">П’ятдесят </w:t>
      </w:r>
      <w:r>
        <w:rPr>
          <w:b/>
          <w:color w:val="000000"/>
          <w:sz w:val="28"/>
          <w:szCs w:val="28"/>
          <w:lang w:val="uk-UA"/>
        </w:rPr>
        <w:t>восьмої с</w:t>
      </w:r>
      <w:r w:rsidRPr="00121D57">
        <w:rPr>
          <w:b/>
          <w:color w:val="000000"/>
          <w:sz w:val="28"/>
          <w:szCs w:val="28"/>
          <w:lang w:val="uk-UA"/>
        </w:rPr>
        <w:t>есії Фонтанської сільської ради  VIII скликання</w:t>
      </w:r>
    </w:p>
    <w:p w14:paraId="0B9C0021" w14:textId="77777777" w:rsidR="00E2701C" w:rsidRPr="00121D57" w:rsidRDefault="00E2701C" w:rsidP="00E2701C">
      <w:pPr>
        <w:jc w:val="center"/>
        <w:rPr>
          <w:b/>
          <w:color w:val="000000"/>
          <w:sz w:val="28"/>
          <w:szCs w:val="28"/>
          <w:lang w:val="uk-UA"/>
        </w:rPr>
      </w:pPr>
    </w:p>
    <w:p w14:paraId="7ABDB8A4" w14:textId="5ECAF4B1" w:rsidR="00E2701C" w:rsidRDefault="00E2701C" w:rsidP="00E2701C">
      <w:pPr>
        <w:jc w:val="center"/>
        <w:rPr>
          <w:b/>
          <w:color w:val="000000"/>
          <w:sz w:val="28"/>
          <w:szCs w:val="28"/>
          <w:lang w:val="uk-UA"/>
        </w:rPr>
      </w:pPr>
      <w:r w:rsidRPr="00121D57">
        <w:rPr>
          <w:b/>
          <w:color w:val="000000"/>
          <w:sz w:val="28"/>
          <w:szCs w:val="28"/>
          <w:lang w:val="uk-UA"/>
        </w:rPr>
        <w:t xml:space="preserve">№  </w:t>
      </w:r>
      <w:r w:rsidR="00312A02">
        <w:rPr>
          <w:b/>
          <w:color w:val="000000"/>
          <w:sz w:val="28"/>
          <w:szCs w:val="28"/>
          <w:lang w:val="uk-UA"/>
        </w:rPr>
        <w:t>2467</w:t>
      </w:r>
      <w:r>
        <w:rPr>
          <w:b/>
          <w:color w:val="000000"/>
          <w:sz w:val="28"/>
          <w:szCs w:val="28"/>
          <w:lang w:val="uk-UA"/>
        </w:rPr>
        <w:t>-</w:t>
      </w:r>
      <w:r w:rsidRPr="00121D57">
        <w:rPr>
          <w:b/>
          <w:color w:val="000000"/>
          <w:sz w:val="28"/>
          <w:szCs w:val="28"/>
          <w:lang w:val="uk-UA"/>
        </w:rPr>
        <w:t xml:space="preserve">VIII                                  </w:t>
      </w:r>
      <w:r>
        <w:rPr>
          <w:b/>
          <w:color w:val="000000"/>
          <w:sz w:val="28"/>
          <w:szCs w:val="28"/>
          <w:lang w:val="uk-UA"/>
        </w:rPr>
        <w:t xml:space="preserve">                           від 25</w:t>
      </w:r>
      <w:r w:rsidRPr="00121D57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жовтня</w:t>
      </w:r>
      <w:r w:rsidRPr="00121D57">
        <w:rPr>
          <w:b/>
          <w:color w:val="000000"/>
          <w:sz w:val="28"/>
          <w:szCs w:val="28"/>
          <w:lang w:val="uk-UA"/>
        </w:rPr>
        <w:t xml:space="preserve"> 2024 року</w:t>
      </w:r>
    </w:p>
    <w:p w14:paraId="45173678" w14:textId="77777777" w:rsidR="00E2701C" w:rsidRPr="00121D57" w:rsidRDefault="00E2701C" w:rsidP="00E2701C">
      <w:pPr>
        <w:jc w:val="center"/>
        <w:rPr>
          <w:b/>
          <w:color w:val="000000"/>
          <w:sz w:val="28"/>
          <w:szCs w:val="28"/>
          <w:lang w:val="uk-UA"/>
        </w:rPr>
      </w:pPr>
    </w:p>
    <w:p w14:paraId="7F8EA7D5" w14:textId="77A658B0" w:rsidR="00E81700" w:rsidRPr="00E2701C" w:rsidRDefault="00E81700" w:rsidP="00251297">
      <w:pPr>
        <w:shd w:val="clear" w:color="auto" w:fill="FFFFFF"/>
        <w:jc w:val="center"/>
        <w:rPr>
          <w:b/>
          <w:color w:val="222222"/>
          <w:sz w:val="28"/>
          <w:szCs w:val="28"/>
          <w:lang w:val="uk-UA" w:eastAsia="uk-UA"/>
        </w:rPr>
      </w:pPr>
      <w:r w:rsidRPr="00E81700">
        <w:rPr>
          <w:b/>
          <w:color w:val="222222"/>
          <w:sz w:val="28"/>
          <w:szCs w:val="28"/>
          <w:lang w:val="uk-UA" w:eastAsia="uk-UA"/>
        </w:rPr>
        <w:t xml:space="preserve">Про передачу коштів у вигляді міжбюджетних </w:t>
      </w:r>
      <w:r w:rsidR="00251297">
        <w:rPr>
          <w:b/>
          <w:color w:val="222222"/>
          <w:sz w:val="28"/>
          <w:szCs w:val="28"/>
          <w:lang w:val="uk-UA" w:eastAsia="uk-UA"/>
        </w:rPr>
        <w:t xml:space="preserve">трансфертів </w:t>
      </w:r>
      <w:r w:rsidRPr="00E81700">
        <w:rPr>
          <w:b/>
          <w:color w:val="222222"/>
          <w:sz w:val="28"/>
          <w:szCs w:val="28"/>
          <w:lang w:val="uk-UA" w:eastAsia="uk-UA"/>
        </w:rPr>
        <w:t>субвенції на виконання програм соціально</w:t>
      </w:r>
      <w:r w:rsidR="00251297">
        <w:rPr>
          <w:b/>
          <w:color w:val="222222"/>
          <w:sz w:val="28"/>
          <w:szCs w:val="28"/>
          <w:lang w:val="uk-UA" w:eastAsia="uk-UA"/>
        </w:rPr>
        <w:t xml:space="preserve">-економічного розвитку регіонів з бюджету </w:t>
      </w:r>
      <w:proofErr w:type="spellStart"/>
      <w:r w:rsidR="00251297">
        <w:rPr>
          <w:b/>
          <w:color w:val="222222"/>
          <w:sz w:val="28"/>
          <w:szCs w:val="28"/>
          <w:lang w:val="uk-UA" w:eastAsia="uk-UA"/>
        </w:rPr>
        <w:t>Фонтанської</w:t>
      </w:r>
      <w:proofErr w:type="spellEnd"/>
      <w:r w:rsidR="00251297">
        <w:rPr>
          <w:b/>
          <w:color w:val="222222"/>
          <w:sz w:val="28"/>
          <w:szCs w:val="28"/>
          <w:lang w:val="uk-UA" w:eastAsia="uk-UA"/>
        </w:rPr>
        <w:t xml:space="preserve"> </w:t>
      </w:r>
      <w:r w:rsidRPr="00E81700">
        <w:rPr>
          <w:b/>
          <w:color w:val="222222"/>
          <w:sz w:val="28"/>
          <w:szCs w:val="28"/>
          <w:lang w:val="uk-UA" w:eastAsia="uk-UA"/>
        </w:rPr>
        <w:t xml:space="preserve"> сі</w:t>
      </w:r>
      <w:r w:rsidR="00251297">
        <w:rPr>
          <w:b/>
          <w:color w:val="222222"/>
          <w:sz w:val="28"/>
          <w:szCs w:val="28"/>
          <w:lang w:val="uk-UA" w:eastAsia="uk-UA"/>
        </w:rPr>
        <w:t xml:space="preserve">льської територіальної громади Одеського району Одеської області </w:t>
      </w:r>
      <w:r w:rsidRPr="00E81700">
        <w:rPr>
          <w:b/>
          <w:color w:val="222222"/>
          <w:sz w:val="28"/>
          <w:szCs w:val="28"/>
          <w:lang w:val="uk-UA" w:eastAsia="uk-UA"/>
        </w:rPr>
        <w:t xml:space="preserve">державному </w:t>
      </w:r>
      <w:r w:rsidR="00251297">
        <w:rPr>
          <w:b/>
          <w:color w:val="222222"/>
          <w:sz w:val="28"/>
          <w:szCs w:val="28"/>
          <w:lang w:val="uk-UA" w:eastAsia="uk-UA"/>
        </w:rPr>
        <w:t xml:space="preserve">бюджету </w:t>
      </w:r>
      <w:r w:rsidRPr="00E81700">
        <w:rPr>
          <w:b/>
          <w:color w:val="222222"/>
          <w:sz w:val="28"/>
          <w:szCs w:val="28"/>
          <w:lang w:val="uk-UA" w:eastAsia="uk-UA"/>
        </w:rPr>
        <w:t xml:space="preserve">Збройних Сил України (Одеський обласний </w:t>
      </w:r>
      <w:r w:rsidRPr="00E2701C">
        <w:rPr>
          <w:b/>
          <w:color w:val="222222"/>
          <w:sz w:val="28"/>
          <w:szCs w:val="28"/>
          <w:lang w:val="uk-UA" w:eastAsia="uk-UA"/>
        </w:rPr>
        <w:t>територіальний центр комплектування та соціальної</w:t>
      </w:r>
      <w:r w:rsidR="00251297">
        <w:rPr>
          <w:b/>
          <w:color w:val="222222"/>
          <w:sz w:val="28"/>
          <w:szCs w:val="28"/>
          <w:lang w:val="uk-UA" w:eastAsia="uk-UA"/>
        </w:rPr>
        <w:t xml:space="preserve"> </w:t>
      </w:r>
      <w:r w:rsidRPr="00E2701C">
        <w:rPr>
          <w:b/>
          <w:color w:val="222222"/>
          <w:sz w:val="28"/>
          <w:szCs w:val="28"/>
          <w:lang w:val="uk-UA" w:eastAsia="uk-UA"/>
        </w:rPr>
        <w:t>підтримки)</w:t>
      </w:r>
    </w:p>
    <w:p w14:paraId="39A78EEC" w14:textId="77777777" w:rsidR="00E2701C" w:rsidRPr="00E2701C" w:rsidRDefault="00E2701C" w:rsidP="00E2701C">
      <w:pPr>
        <w:shd w:val="clear" w:color="auto" w:fill="FFFFFF"/>
        <w:rPr>
          <w:b/>
          <w:color w:val="222222"/>
          <w:lang w:val="uk-UA" w:eastAsia="uk-UA"/>
        </w:rPr>
      </w:pPr>
    </w:p>
    <w:p w14:paraId="3BDF21C2" w14:textId="33767E44" w:rsidR="00BB43B8" w:rsidRPr="00D128FB" w:rsidRDefault="00F20AA0" w:rsidP="00251297">
      <w:pPr>
        <w:shd w:val="clear" w:color="auto" w:fill="FFFFFF"/>
        <w:spacing w:after="160" w:line="209" w:lineRule="atLeast"/>
        <w:ind w:firstLine="708"/>
        <w:jc w:val="both"/>
        <w:rPr>
          <w:sz w:val="28"/>
          <w:szCs w:val="28"/>
          <w:lang w:val="uk-UA"/>
        </w:rPr>
      </w:pPr>
      <w:r w:rsidRPr="00E2701C">
        <w:rPr>
          <w:sz w:val="28"/>
          <w:szCs w:val="28"/>
          <w:lang w:val="uk-UA"/>
        </w:rPr>
        <w:t xml:space="preserve">Розглянувши лист </w:t>
      </w:r>
      <w:r w:rsidR="00E81700" w:rsidRPr="00E2701C">
        <w:rPr>
          <w:color w:val="222222"/>
          <w:sz w:val="28"/>
          <w:szCs w:val="28"/>
          <w:lang w:val="uk-UA" w:eastAsia="uk-UA"/>
        </w:rPr>
        <w:t>Одеського обласного територіального центру комплектування та соціальної підтримки</w:t>
      </w:r>
      <w:r w:rsidR="00A85F62" w:rsidRPr="00E2701C">
        <w:rPr>
          <w:sz w:val="28"/>
          <w:szCs w:val="28"/>
          <w:lang w:val="uk-UA"/>
        </w:rPr>
        <w:t>,</w:t>
      </w:r>
      <w:r w:rsidR="004D0818" w:rsidRPr="00E2701C">
        <w:rPr>
          <w:sz w:val="28"/>
          <w:szCs w:val="28"/>
          <w:lang w:val="uk-UA"/>
        </w:rPr>
        <w:t xml:space="preserve"> </w:t>
      </w:r>
      <w:r w:rsidRPr="00E2701C">
        <w:rPr>
          <w:sz w:val="28"/>
          <w:szCs w:val="28"/>
          <w:lang w:val="uk-UA"/>
        </w:rPr>
        <w:t xml:space="preserve">щодо </w:t>
      </w:r>
      <w:r w:rsidR="00981CD7" w:rsidRPr="00E2701C">
        <w:rPr>
          <w:sz w:val="28"/>
          <w:szCs w:val="28"/>
          <w:lang w:val="uk-UA"/>
        </w:rPr>
        <w:t xml:space="preserve">фінансування </w:t>
      </w:r>
      <w:r w:rsidRPr="00E2701C">
        <w:rPr>
          <w:sz w:val="28"/>
          <w:szCs w:val="28"/>
          <w:lang w:val="uk-UA"/>
        </w:rPr>
        <w:t xml:space="preserve">з бюджету </w:t>
      </w:r>
      <w:proofErr w:type="spellStart"/>
      <w:r w:rsidR="00251297">
        <w:rPr>
          <w:bCs/>
          <w:sz w:val="28"/>
          <w:szCs w:val="28"/>
          <w:lang w:val="uk-UA"/>
        </w:rPr>
        <w:t>Фонтанської</w:t>
      </w:r>
      <w:proofErr w:type="spellEnd"/>
      <w:r w:rsidRPr="00E2701C">
        <w:rPr>
          <w:bCs/>
          <w:sz w:val="28"/>
          <w:szCs w:val="28"/>
          <w:lang w:val="uk-UA"/>
        </w:rPr>
        <w:t xml:space="preserve"> сільської територіальної громади Одеського району Одеської </w:t>
      </w:r>
      <w:r w:rsidR="005B3F70" w:rsidRPr="00E2701C">
        <w:rPr>
          <w:bCs/>
          <w:sz w:val="28"/>
          <w:szCs w:val="28"/>
          <w:lang w:val="uk-UA"/>
        </w:rPr>
        <w:t>області</w:t>
      </w:r>
      <w:r w:rsidR="00031CBC" w:rsidRPr="00E2701C">
        <w:rPr>
          <w:color w:val="000000"/>
          <w:sz w:val="28"/>
          <w:szCs w:val="28"/>
          <w:lang w:val="uk-UA"/>
        </w:rPr>
        <w:t>,</w:t>
      </w:r>
      <w:r w:rsidR="00854FD5" w:rsidRPr="00E2701C">
        <w:rPr>
          <w:color w:val="000000"/>
          <w:sz w:val="28"/>
          <w:szCs w:val="28"/>
          <w:lang w:val="uk-UA"/>
        </w:rPr>
        <w:t xml:space="preserve"> </w:t>
      </w:r>
      <w:r w:rsidR="00BB43B8" w:rsidRPr="00E2701C">
        <w:rPr>
          <w:color w:val="000000"/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E2701C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2023-2025 роки</w:t>
      </w:r>
      <w:r w:rsidR="004318D9" w:rsidRPr="00E2701C">
        <w:rPr>
          <w:sz w:val="28"/>
          <w:szCs w:val="28"/>
          <w:lang w:val="uk-UA"/>
        </w:rPr>
        <w:t>,</w:t>
      </w:r>
      <w:r w:rsidR="00BB43B8" w:rsidRPr="00E2701C">
        <w:rPr>
          <w:sz w:val="28"/>
          <w:szCs w:val="28"/>
          <w:lang w:val="uk-UA"/>
        </w:rPr>
        <w:t xml:space="preserve"> затвердженої рішенням сесії від 28.12.2022</w:t>
      </w:r>
      <w:r w:rsidR="00BB43B8" w:rsidRPr="00B25D5A">
        <w:rPr>
          <w:sz w:val="28"/>
          <w:szCs w:val="28"/>
          <w:lang w:val="uk-UA"/>
        </w:rPr>
        <w:t xml:space="preserve"> року №1078-</w:t>
      </w:r>
      <w:r w:rsidR="00BB43B8" w:rsidRPr="00B25D5A">
        <w:rPr>
          <w:sz w:val="28"/>
          <w:szCs w:val="28"/>
          <w:lang w:val="en-US"/>
        </w:rPr>
        <w:t>VIII</w:t>
      </w:r>
      <w:r w:rsidR="00044415" w:rsidRPr="00B25D5A">
        <w:rPr>
          <w:sz w:val="28"/>
          <w:szCs w:val="28"/>
          <w:lang w:val="uk-UA"/>
        </w:rPr>
        <w:t xml:space="preserve"> зі зімнами</w:t>
      </w:r>
      <w:r w:rsidR="00BB43B8" w:rsidRPr="00B25D5A">
        <w:rPr>
          <w:sz w:val="28"/>
          <w:szCs w:val="28"/>
          <w:lang w:val="uk-UA"/>
        </w:rPr>
        <w:t xml:space="preserve">, </w:t>
      </w:r>
      <w:r w:rsidR="00BB43B8" w:rsidRPr="00B25D5A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BB43B8" w:rsidRPr="00B25D5A">
        <w:rPr>
          <w:bCs/>
          <w:color w:val="000000"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B25D5A">
        <w:rPr>
          <w:sz w:val="28"/>
          <w:szCs w:val="28"/>
          <w:lang w:val="uk-UA"/>
        </w:rPr>
        <w:t xml:space="preserve">керуючись </w:t>
      </w:r>
      <w:r w:rsidR="00BB43B8" w:rsidRPr="00B25D5A">
        <w:rPr>
          <w:color w:val="000000"/>
          <w:sz w:val="28"/>
          <w:szCs w:val="28"/>
          <w:lang w:val="uk-UA"/>
        </w:rPr>
        <w:t xml:space="preserve"> </w:t>
      </w:r>
      <w:r w:rsidR="00BB43B8" w:rsidRPr="00B25D5A">
        <w:rPr>
          <w:sz w:val="28"/>
          <w:szCs w:val="28"/>
          <w:lang w:val="uk-UA"/>
        </w:rPr>
        <w:t xml:space="preserve">ст. 72, 78, 85, </w:t>
      </w:r>
      <w:r w:rsidR="00BB43B8" w:rsidRPr="00B25D5A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</w:t>
      </w:r>
      <w:r w:rsidR="00BB43B8" w:rsidRPr="00B25D5A">
        <w:rPr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BB43B8" w:rsidRPr="00B25D5A">
        <w:rPr>
          <w:sz w:val="28"/>
          <w:szCs w:val="28"/>
          <w:shd w:val="clear" w:color="auto" w:fill="FFFFFF"/>
          <w:lang w:val="uk-UA"/>
        </w:rPr>
        <w:t>Бюджетного кодексу України</w:t>
      </w:r>
      <w:r w:rsidR="00BB43B8" w:rsidRPr="00B25D5A">
        <w:rPr>
          <w:sz w:val="28"/>
          <w:szCs w:val="28"/>
          <w:lang w:val="uk-UA"/>
        </w:rPr>
        <w:t xml:space="preserve">, керуючись </w:t>
      </w:r>
      <w:r w:rsidR="00BB43B8" w:rsidRPr="00B25D5A">
        <w:rPr>
          <w:color w:val="040404"/>
          <w:sz w:val="28"/>
          <w:szCs w:val="28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EA0A2F" w:rsidRPr="00B25D5A">
        <w:rPr>
          <w:sz w:val="28"/>
          <w:szCs w:val="28"/>
          <w:lang w:val="uk-UA" w:eastAsia="ar-SA"/>
        </w:rPr>
        <w:t xml:space="preserve">Указу Президента України </w:t>
      </w:r>
      <w:r w:rsidR="00EA0A2F" w:rsidRPr="00251297">
        <w:rPr>
          <w:bCs/>
          <w:sz w:val="28"/>
          <w:szCs w:val="28"/>
          <w:shd w:val="clear" w:color="auto" w:fill="FFFFFF"/>
          <w:lang w:val="uk-UA"/>
        </w:rPr>
        <w:t>№469/2024</w:t>
      </w:r>
      <w:r w:rsidR="00EA0A2F" w:rsidRPr="00251297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EA0A2F" w:rsidRPr="00251297">
        <w:rPr>
          <w:sz w:val="28"/>
          <w:szCs w:val="28"/>
          <w:lang w:val="uk-UA" w:eastAsia="ar-SA"/>
        </w:rPr>
        <w:t xml:space="preserve">від 23.07.2024 р. «Про продовження </w:t>
      </w:r>
      <w:r w:rsidR="00EA0A2F" w:rsidRPr="00B25D5A">
        <w:rPr>
          <w:sz w:val="28"/>
          <w:szCs w:val="28"/>
          <w:lang w:val="uk-UA" w:eastAsia="ar-SA"/>
        </w:rPr>
        <w:t>строку дії</w:t>
      </w:r>
      <w:r w:rsidR="00EA0A2F" w:rsidRPr="00EA0A2F">
        <w:rPr>
          <w:sz w:val="28"/>
          <w:szCs w:val="28"/>
          <w:lang w:val="uk-UA" w:eastAsia="ar-SA"/>
        </w:rPr>
        <w:t xml:space="preserve"> воєнного стану в Україні», яким строк дії воєнного стану в Україні </w:t>
      </w:r>
      <w:r w:rsidR="00EA0A2F" w:rsidRPr="00251297">
        <w:rPr>
          <w:sz w:val="28"/>
          <w:szCs w:val="28"/>
          <w:lang w:val="uk-UA" w:eastAsia="ar-SA"/>
        </w:rPr>
        <w:t xml:space="preserve">продовжується </w:t>
      </w:r>
      <w:r w:rsidR="00EA0A2F" w:rsidRPr="00251297">
        <w:rPr>
          <w:sz w:val="28"/>
          <w:szCs w:val="28"/>
          <w:shd w:val="clear" w:color="auto" w:fill="FFFFFF"/>
          <w:lang w:val="uk-UA"/>
        </w:rPr>
        <w:t>з 05 години 30 хвилин</w:t>
      </w:r>
      <w:r w:rsidR="00EA0A2F" w:rsidRPr="00251297">
        <w:rPr>
          <w:shd w:val="clear" w:color="auto" w:fill="FFFFFF"/>
          <w:lang w:val="uk-UA"/>
        </w:rPr>
        <w:t xml:space="preserve"> 12 </w:t>
      </w:r>
      <w:r w:rsidR="00EA0A2F" w:rsidRPr="00251297">
        <w:rPr>
          <w:sz w:val="28"/>
          <w:szCs w:val="28"/>
          <w:shd w:val="clear" w:color="auto" w:fill="FFFFFF"/>
          <w:lang w:val="uk-UA"/>
        </w:rPr>
        <w:t>серпня 2024 року строком на 90 діб</w:t>
      </w:r>
      <w:r w:rsidR="00BB43B8" w:rsidRPr="00251297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EA0A2F">
        <w:rPr>
          <w:color w:val="040404"/>
          <w:sz w:val="28"/>
          <w:szCs w:val="28"/>
          <w:shd w:val="clear" w:color="auto" w:fill="FFFFFF"/>
          <w:lang w:val="uk-UA"/>
        </w:rPr>
        <w:t>постановою Кабінету Міністрів України від</w:t>
      </w:r>
      <w:r w:rsidR="00BB43B8" w:rsidRPr="00D128FB">
        <w:rPr>
          <w:color w:val="040404"/>
          <w:sz w:val="28"/>
          <w:szCs w:val="28"/>
          <w:shd w:val="clear" w:color="auto" w:fill="FFFFFF"/>
          <w:lang w:val="uk-UA"/>
        </w:rPr>
        <w:t xml:space="preserve"> 11 березня 2022 року №252 «Деякі питання формування та виконання місцевих бюджетів у період воєнного стану», </w:t>
      </w:r>
      <w:r w:rsidR="00BB43B8" w:rsidRPr="00D128FB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51297">
        <w:rPr>
          <w:sz w:val="28"/>
          <w:szCs w:val="28"/>
          <w:lang w:val="uk-UA"/>
        </w:rPr>
        <w:t>ького району Одеської області,</w:t>
      </w:r>
      <w:r w:rsidR="00BB43B8" w:rsidRPr="00D128FB">
        <w:rPr>
          <w:sz w:val="28"/>
          <w:szCs w:val="28"/>
          <w:lang w:val="uk-UA"/>
        </w:rPr>
        <w:t xml:space="preserve"> </w:t>
      </w:r>
    </w:p>
    <w:p w14:paraId="3AA0CFFA" w14:textId="31400C93" w:rsidR="00EF7DC2" w:rsidRPr="00D128FB" w:rsidRDefault="00EF7DC2" w:rsidP="00BB43B8">
      <w:pPr>
        <w:ind w:firstLine="851"/>
        <w:jc w:val="both"/>
        <w:rPr>
          <w:bCs/>
          <w:color w:val="000000"/>
          <w:sz w:val="20"/>
          <w:szCs w:val="20"/>
          <w:lang w:val="uk-UA" w:eastAsia="ar-SA"/>
        </w:rPr>
      </w:pPr>
    </w:p>
    <w:p w14:paraId="1E30BE3A" w14:textId="6DAD4446" w:rsidR="0011486A" w:rsidRPr="00D128FB" w:rsidRDefault="00E74249" w:rsidP="0099245E">
      <w:pPr>
        <w:jc w:val="center"/>
        <w:rPr>
          <w:b/>
          <w:sz w:val="28"/>
          <w:szCs w:val="28"/>
          <w:lang w:val="uk-UA"/>
        </w:rPr>
      </w:pPr>
      <w:r w:rsidRPr="00D128FB">
        <w:rPr>
          <w:b/>
          <w:sz w:val="28"/>
          <w:szCs w:val="28"/>
          <w:lang w:val="uk-UA"/>
        </w:rPr>
        <w:t>ВИРІШИЛА</w:t>
      </w:r>
      <w:r w:rsidR="0011486A" w:rsidRPr="00D128FB">
        <w:rPr>
          <w:b/>
          <w:sz w:val="28"/>
          <w:szCs w:val="28"/>
          <w:lang w:val="uk-UA"/>
        </w:rPr>
        <w:t>:</w:t>
      </w:r>
    </w:p>
    <w:p w14:paraId="2B212007" w14:textId="77777777" w:rsidR="003D7E2E" w:rsidRPr="008D3D7D" w:rsidRDefault="003D7E2E" w:rsidP="0099245E">
      <w:pPr>
        <w:jc w:val="center"/>
        <w:rPr>
          <w:b/>
          <w:sz w:val="28"/>
          <w:szCs w:val="28"/>
          <w:highlight w:val="yellow"/>
          <w:lang w:val="uk-UA"/>
        </w:rPr>
      </w:pPr>
    </w:p>
    <w:p w14:paraId="7FCA8652" w14:textId="15CC02C4" w:rsidR="00BB43B8" w:rsidRPr="00D128FB" w:rsidRDefault="00251297" w:rsidP="00BB43B8">
      <w:pPr>
        <w:pStyle w:val="a9"/>
        <w:ind w:left="0" w:firstLine="567"/>
        <w:contextualSpacing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кошти </w:t>
      </w:r>
      <w:r w:rsidR="00BB43B8" w:rsidRPr="00D128FB">
        <w:rPr>
          <w:sz w:val="28"/>
          <w:szCs w:val="28"/>
          <w:lang w:val="uk-UA"/>
        </w:rPr>
        <w:t xml:space="preserve">у вигляді міжбюджетних трансфертів </w:t>
      </w:r>
      <w:r w:rsidR="00BB43B8" w:rsidRPr="00D128FB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D128FB">
        <w:rPr>
          <w:sz w:val="28"/>
          <w:szCs w:val="28"/>
          <w:lang w:val="uk-UA"/>
        </w:rPr>
        <w:t xml:space="preserve"> 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бюджету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 w:rsidR="00BB43B8" w:rsidRPr="00D128FB">
        <w:rPr>
          <w:sz w:val="28"/>
          <w:szCs w:val="28"/>
          <w:lang w:val="uk-UA"/>
        </w:rPr>
        <w:t xml:space="preserve"> сі</w:t>
      </w:r>
      <w:r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D128FB">
        <w:rPr>
          <w:sz w:val="28"/>
          <w:szCs w:val="28"/>
          <w:lang w:val="uk-UA"/>
        </w:rPr>
        <w:t>Одеського району Одеської області</w:t>
      </w:r>
      <w:r w:rsidR="00BB43B8" w:rsidRPr="00D128FB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E81700" w:rsidRPr="00E81700">
        <w:rPr>
          <w:color w:val="222222"/>
          <w:sz w:val="28"/>
          <w:szCs w:val="28"/>
          <w:lang w:val="uk-UA" w:eastAsia="uk-UA"/>
        </w:rPr>
        <w:t>Одеськ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обласн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територіальн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центр</w:t>
      </w:r>
      <w:r w:rsidR="00E81700">
        <w:rPr>
          <w:color w:val="222222"/>
          <w:sz w:val="28"/>
          <w:szCs w:val="28"/>
          <w:lang w:val="uk-UA" w:eastAsia="uk-UA"/>
        </w:rPr>
        <w:t>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</w:t>
      </w:r>
      <w:r w:rsidR="00E81700" w:rsidRPr="00E81700">
        <w:rPr>
          <w:color w:val="222222"/>
          <w:sz w:val="28"/>
          <w:szCs w:val="28"/>
          <w:lang w:val="uk-UA" w:eastAsia="uk-UA"/>
        </w:rPr>
        <w:lastRenderedPageBreak/>
        <w:t>комплектування та соціальної підтримки</w:t>
      </w:r>
      <w:r w:rsidR="00E81700" w:rsidRPr="00E817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 сумі </w:t>
      </w:r>
      <w:r w:rsidR="00E2701C">
        <w:rPr>
          <w:color w:val="000000"/>
          <w:sz w:val="28"/>
          <w:szCs w:val="28"/>
          <w:lang w:val="uk-UA"/>
        </w:rPr>
        <w:t>6</w:t>
      </w:r>
      <w:r w:rsidR="00BB43B8" w:rsidRPr="00D128FB">
        <w:rPr>
          <w:color w:val="000000"/>
          <w:sz w:val="28"/>
          <w:szCs w:val="28"/>
          <w:lang w:val="uk-UA"/>
        </w:rPr>
        <w:t>00 000 (</w:t>
      </w:r>
      <w:r>
        <w:rPr>
          <w:color w:val="000000"/>
          <w:sz w:val="28"/>
          <w:szCs w:val="28"/>
          <w:lang w:val="uk-UA"/>
        </w:rPr>
        <w:t>шіст</w:t>
      </w:r>
      <w:r w:rsidR="00E2701C">
        <w:rPr>
          <w:color w:val="000000"/>
          <w:sz w:val="28"/>
          <w:szCs w:val="28"/>
          <w:lang w:val="uk-UA"/>
        </w:rPr>
        <w:t>сот</w:t>
      </w:r>
      <w:r w:rsidR="00E81700">
        <w:rPr>
          <w:color w:val="000000"/>
          <w:sz w:val="28"/>
          <w:szCs w:val="28"/>
          <w:lang w:val="uk-UA"/>
        </w:rPr>
        <w:t xml:space="preserve"> тисяч</w:t>
      </w:r>
      <w:r w:rsidR="00BB43B8" w:rsidRPr="00D128FB">
        <w:rPr>
          <w:color w:val="000000"/>
          <w:sz w:val="28"/>
          <w:szCs w:val="28"/>
          <w:lang w:val="uk-UA"/>
        </w:rPr>
        <w:t xml:space="preserve">) гривень 00 копійок </w:t>
      </w:r>
      <w:r w:rsidR="001E1923" w:rsidRPr="00D128FB">
        <w:rPr>
          <w:color w:val="000000"/>
          <w:sz w:val="28"/>
          <w:szCs w:val="28"/>
          <w:lang w:val="uk-UA"/>
        </w:rPr>
        <w:t xml:space="preserve">для </w:t>
      </w:r>
      <w:r w:rsidR="00E81700">
        <w:rPr>
          <w:color w:val="000000"/>
          <w:sz w:val="28"/>
          <w:szCs w:val="28"/>
          <w:lang w:val="uk-UA"/>
        </w:rPr>
        <w:t>матеріально-технічного забезпечення</w:t>
      </w:r>
      <w:r w:rsidR="00BB43B8" w:rsidRPr="00D128FB">
        <w:rPr>
          <w:color w:val="000000"/>
          <w:sz w:val="28"/>
          <w:szCs w:val="28"/>
          <w:lang w:val="uk-UA"/>
        </w:rPr>
        <w:t>.</w:t>
      </w:r>
    </w:p>
    <w:p w14:paraId="2C1C0821" w14:textId="080BFCFA" w:rsidR="00E81700" w:rsidRDefault="00BB43B8" w:rsidP="00251297">
      <w:pPr>
        <w:shd w:val="clear" w:color="auto" w:fill="FFFFFF"/>
        <w:ind w:firstLine="567"/>
        <w:jc w:val="both"/>
        <w:rPr>
          <w:color w:val="222222"/>
          <w:sz w:val="28"/>
          <w:szCs w:val="28"/>
          <w:lang w:val="uk-UA" w:eastAsia="uk-UA"/>
        </w:rPr>
      </w:pPr>
      <w:r w:rsidRPr="00D128FB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D128FB">
        <w:rPr>
          <w:sz w:val="28"/>
          <w:szCs w:val="27"/>
          <w:lang w:val="uk-UA"/>
        </w:rPr>
        <w:t>передачу коштів</w:t>
      </w:r>
      <w:r w:rsidRPr="00D128FB">
        <w:rPr>
          <w:sz w:val="28"/>
          <w:szCs w:val="28"/>
          <w:lang w:val="uk-UA"/>
        </w:rPr>
        <w:t xml:space="preserve"> у вигляді </w:t>
      </w:r>
      <w:r w:rsidRPr="00D128FB">
        <w:rPr>
          <w:sz w:val="28"/>
          <w:szCs w:val="27"/>
          <w:lang w:val="uk-UA"/>
        </w:rPr>
        <w:t>міжбюджетного трансферту</w:t>
      </w:r>
      <w:r w:rsidRPr="00D128FB">
        <w:rPr>
          <w:sz w:val="28"/>
          <w:szCs w:val="28"/>
          <w:lang w:val="uk-UA"/>
        </w:rPr>
        <w:t xml:space="preserve">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="00251297">
        <w:rPr>
          <w:sz w:val="28"/>
          <w:szCs w:val="27"/>
          <w:lang w:val="uk-UA"/>
        </w:rPr>
        <w:t xml:space="preserve"> з бюджету </w:t>
      </w:r>
      <w:proofErr w:type="spellStart"/>
      <w:r w:rsidR="00251297">
        <w:rPr>
          <w:sz w:val="28"/>
          <w:szCs w:val="27"/>
          <w:lang w:val="uk-UA"/>
        </w:rPr>
        <w:t>Фонтанської</w:t>
      </w:r>
      <w:proofErr w:type="spellEnd"/>
      <w:r w:rsidR="00251297">
        <w:rPr>
          <w:sz w:val="28"/>
          <w:szCs w:val="27"/>
          <w:lang w:val="uk-UA"/>
        </w:rPr>
        <w:t xml:space="preserve"> </w:t>
      </w:r>
      <w:r w:rsidRPr="00D128FB">
        <w:rPr>
          <w:sz w:val="28"/>
          <w:szCs w:val="27"/>
          <w:lang w:val="uk-UA"/>
        </w:rPr>
        <w:t>сі</w:t>
      </w:r>
      <w:r w:rsidR="00251297">
        <w:rPr>
          <w:sz w:val="28"/>
          <w:szCs w:val="27"/>
          <w:lang w:val="uk-UA"/>
        </w:rPr>
        <w:t xml:space="preserve">льської територіальної громади </w:t>
      </w:r>
      <w:r w:rsidRPr="00D128FB">
        <w:rPr>
          <w:sz w:val="28"/>
          <w:szCs w:val="27"/>
          <w:lang w:val="uk-UA"/>
        </w:rPr>
        <w:t xml:space="preserve">Одеського району Одеської області до державного бюджету </w:t>
      </w:r>
      <w:r w:rsidR="00E81700" w:rsidRPr="00E81700">
        <w:rPr>
          <w:color w:val="222222"/>
          <w:sz w:val="28"/>
          <w:szCs w:val="28"/>
          <w:lang w:val="uk-UA" w:eastAsia="uk-UA"/>
        </w:rPr>
        <w:t>(Одеський обласний територіальний центр комплектування та соціальної підтримки)</w:t>
      </w:r>
      <w:r w:rsidR="00E81700">
        <w:rPr>
          <w:color w:val="222222"/>
          <w:sz w:val="28"/>
          <w:szCs w:val="28"/>
          <w:lang w:val="uk-UA" w:eastAsia="uk-UA"/>
        </w:rPr>
        <w:t>.</w:t>
      </w:r>
    </w:p>
    <w:p w14:paraId="06E7D718" w14:textId="1DFC6808" w:rsidR="00BB43B8" w:rsidRPr="00D128FB" w:rsidRDefault="00BB43B8" w:rsidP="00251297">
      <w:pPr>
        <w:shd w:val="clear" w:color="auto" w:fill="FFFFFF"/>
        <w:spacing w:after="160" w:line="209" w:lineRule="atLeast"/>
        <w:ind w:firstLine="567"/>
        <w:jc w:val="both"/>
        <w:rPr>
          <w:sz w:val="28"/>
          <w:szCs w:val="27"/>
          <w:lang w:val="uk-UA"/>
        </w:rPr>
      </w:pPr>
      <w:r w:rsidRPr="00D128FB">
        <w:rPr>
          <w:sz w:val="28"/>
          <w:szCs w:val="27"/>
          <w:lang w:val="uk-UA"/>
        </w:rPr>
        <w:t>3. Доручи</w:t>
      </w:r>
      <w:r w:rsidR="00251297">
        <w:rPr>
          <w:sz w:val="28"/>
          <w:szCs w:val="27"/>
          <w:lang w:val="uk-UA"/>
        </w:rPr>
        <w:t xml:space="preserve">ти сільському голові підписати </w:t>
      </w:r>
      <w:r w:rsidRPr="00D128FB">
        <w:rPr>
          <w:iCs/>
          <w:sz w:val="28"/>
          <w:szCs w:val="28"/>
          <w:lang w:val="uk-UA"/>
        </w:rPr>
        <w:t xml:space="preserve">договір про </w:t>
      </w:r>
      <w:r w:rsidRPr="00D128FB">
        <w:rPr>
          <w:sz w:val="28"/>
          <w:szCs w:val="27"/>
          <w:lang w:val="uk-UA"/>
        </w:rPr>
        <w:t xml:space="preserve">передачу коштів </w:t>
      </w:r>
      <w:r w:rsidRPr="00D128FB">
        <w:rPr>
          <w:sz w:val="28"/>
          <w:szCs w:val="28"/>
          <w:lang w:val="uk-UA"/>
        </w:rPr>
        <w:t xml:space="preserve">у вигляді </w:t>
      </w:r>
      <w:r w:rsidRPr="00D128FB">
        <w:rPr>
          <w:sz w:val="28"/>
          <w:szCs w:val="27"/>
          <w:lang w:val="uk-UA"/>
        </w:rPr>
        <w:t xml:space="preserve">міжбюджетного трансферту </w:t>
      </w:r>
      <w:r w:rsidRPr="00D128FB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D128FB">
        <w:rPr>
          <w:sz w:val="28"/>
          <w:szCs w:val="27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E81700" w:rsidRPr="00E81700">
        <w:rPr>
          <w:color w:val="222222"/>
          <w:sz w:val="28"/>
          <w:szCs w:val="28"/>
          <w:lang w:val="uk-UA" w:eastAsia="uk-UA"/>
        </w:rPr>
        <w:t>Одеськ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обласн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територіальн</w:t>
      </w:r>
      <w:r w:rsidR="00E81700">
        <w:rPr>
          <w:color w:val="222222"/>
          <w:sz w:val="28"/>
          <w:szCs w:val="28"/>
          <w:lang w:val="uk-UA" w:eastAsia="uk-UA"/>
        </w:rPr>
        <w:t>ому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центр</w:t>
      </w:r>
      <w:r w:rsidR="00E81700">
        <w:rPr>
          <w:color w:val="222222"/>
          <w:sz w:val="28"/>
          <w:szCs w:val="28"/>
          <w:lang w:val="uk-UA" w:eastAsia="uk-UA"/>
        </w:rPr>
        <w:t>у</w:t>
      </w:r>
      <w:r w:rsidR="00E81700" w:rsidRPr="00E81700">
        <w:rPr>
          <w:color w:val="222222"/>
          <w:sz w:val="28"/>
          <w:szCs w:val="28"/>
          <w:lang w:val="uk-UA" w:eastAsia="uk-UA"/>
        </w:rPr>
        <w:t xml:space="preserve"> комплектування та соціальної підтримки</w:t>
      </w:r>
      <w:r w:rsidR="00E81700">
        <w:rPr>
          <w:color w:val="222222"/>
          <w:sz w:val="28"/>
          <w:szCs w:val="28"/>
          <w:lang w:val="uk-UA" w:eastAsia="uk-UA"/>
        </w:rPr>
        <w:t xml:space="preserve"> </w:t>
      </w:r>
      <w:r w:rsidRPr="00D128FB">
        <w:rPr>
          <w:sz w:val="28"/>
          <w:szCs w:val="27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22FC71AF" w:rsidR="00BB43B8" w:rsidRPr="00D128FB" w:rsidRDefault="00BB43B8" w:rsidP="00251297">
      <w:pPr>
        <w:ind w:firstLine="567"/>
        <w:jc w:val="both"/>
        <w:rPr>
          <w:sz w:val="28"/>
          <w:szCs w:val="28"/>
          <w:lang w:val="uk-UA"/>
        </w:rPr>
      </w:pPr>
      <w:r w:rsidRPr="00D128FB">
        <w:rPr>
          <w:bCs/>
          <w:sz w:val="28"/>
          <w:szCs w:val="28"/>
          <w:lang w:val="uk-UA"/>
        </w:rPr>
        <w:t>4</w:t>
      </w:r>
      <w:r w:rsidRPr="00D128FB">
        <w:rPr>
          <w:color w:val="000000"/>
          <w:sz w:val="28"/>
          <w:szCs w:val="28"/>
          <w:lang w:val="uk-UA"/>
        </w:rPr>
        <w:t xml:space="preserve">. </w:t>
      </w:r>
      <w:r w:rsidRPr="00D128F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B47E4D" w14:textId="77777777" w:rsidR="00BB43B8" w:rsidRPr="00D128FB" w:rsidRDefault="00BB43B8" w:rsidP="00BB43B8">
      <w:pPr>
        <w:ind w:right="-5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14:paraId="1ED846D2" w14:textId="6555B17D" w:rsidR="00BB43B8" w:rsidRDefault="00BB43B8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CED5574" w14:textId="2153A6FA" w:rsidR="005E779D" w:rsidRPr="000A54D3" w:rsidRDefault="005E779D" w:rsidP="005E779D">
      <w:pPr>
        <w:shd w:val="clear" w:color="auto" w:fill="FFFFFF"/>
        <w:tabs>
          <w:tab w:val="left" w:pos="709"/>
          <w:tab w:val="left" w:pos="9214"/>
          <w:tab w:val="left" w:pos="9355"/>
        </w:tabs>
        <w:rPr>
          <w:color w:val="000000"/>
          <w:lang w:val="uk-UA" w:eastAsia="uk-UA"/>
        </w:rPr>
      </w:pPr>
      <w:r w:rsidRPr="00B07769">
        <w:rPr>
          <w:b/>
          <w:bCs/>
          <w:sz w:val="28"/>
          <w:szCs w:val="28"/>
          <w:lang w:val="uk-UA"/>
        </w:rPr>
        <w:t xml:space="preserve">Сільський голова                                               </w:t>
      </w:r>
      <w:r w:rsidR="00251297">
        <w:rPr>
          <w:b/>
          <w:bCs/>
          <w:sz w:val="28"/>
          <w:szCs w:val="28"/>
          <w:lang w:val="uk-UA"/>
        </w:rPr>
        <w:t xml:space="preserve">               </w:t>
      </w:r>
      <w:r w:rsidRPr="00B07769">
        <w:rPr>
          <w:b/>
          <w:bCs/>
          <w:sz w:val="28"/>
          <w:szCs w:val="28"/>
          <w:lang w:val="uk-UA"/>
        </w:rPr>
        <w:t>Наталія КРУПИЦЯ</w:t>
      </w:r>
    </w:p>
    <w:p w14:paraId="2386F9A1" w14:textId="0C235A9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3567F03" w14:textId="6853661C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2814013" w14:textId="1383F511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85D50B0" w14:textId="3EED3C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2E3D1F99" w14:textId="79F2024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44D5100" w14:textId="352961A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0F94897B" w14:textId="506AFB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340BE64" w14:textId="55D4D353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0BBFE8D" w14:textId="27215A8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59B2883" w14:textId="6C6E154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563285DA" w14:textId="6B45E637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39DCD01" w14:textId="07CE977A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B95DD64" w14:textId="5F5B1666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4477356D" w14:textId="2C495F6E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5DEC7B8" w14:textId="1EA09FA2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318CFC3" w14:textId="39E73160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755DF8ED" w14:textId="3123A01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3EC2A133" w14:textId="4BAEF67F" w:rsidR="0029413F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12333F3B" w14:textId="77777777" w:rsidR="0029413F" w:rsidRPr="00D128FB" w:rsidRDefault="0029413F" w:rsidP="00BB43B8">
      <w:pPr>
        <w:jc w:val="center"/>
        <w:rPr>
          <w:b/>
          <w:color w:val="000000"/>
          <w:sz w:val="28"/>
          <w:szCs w:val="28"/>
          <w:lang w:val="uk-UA"/>
        </w:rPr>
      </w:pPr>
    </w:p>
    <w:p w14:paraId="6A21A201" w14:textId="77777777" w:rsidR="00BB43B8" w:rsidRPr="008D3D7D" w:rsidRDefault="00BB43B8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2FD2DB07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47295E9B" w14:textId="77777777" w:rsidR="00093984" w:rsidRPr="008D3D7D" w:rsidRDefault="00093984" w:rsidP="00BB43B8">
      <w:pPr>
        <w:jc w:val="center"/>
        <w:rPr>
          <w:sz w:val="28"/>
          <w:szCs w:val="28"/>
          <w:highlight w:val="yellow"/>
          <w:lang w:val="uk-UA"/>
        </w:rPr>
      </w:pPr>
    </w:p>
    <w:p w14:paraId="088CD999" w14:textId="77777777" w:rsidR="00251297" w:rsidRPr="008D3D7D" w:rsidRDefault="00251297" w:rsidP="00BA7D78">
      <w:pPr>
        <w:rPr>
          <w:sz w:val="28"/>
          <w:szCs w:val="28"/>
          <w:highlight w:val="yellow"/>
          <w:lang w:val="uk-UA"/>
        </w:rPr>
      </w:pPr>
      <w:bookmarkStart w:id="0" w:name="_GoBack"/>
      <w:bookmarkEnd w:id="0"/>
    </w:p>
    <w:p w14:paraId="43A0723E" w14:textId="77777777" w:rsidR="00E2701C" w:rsidRDefault="00E2701C" w:rsidP="00093984">
      <w:pPr>
        <w:jc w:val="right"/>
        <w:rPr>
          <w:sz w:val="16"/>
          <w:szCs w:val="16"/>
          <w:lang w:val="uk-UA"/>
        </w:rPr>
      </w:pPr>
    </w:p>
    <w:p w14:paraId="10AAE610" w14:textId="00EDF36E" w:rsidR="005E779D" w:rsidRPr="005E779D" w:rsidRDefault="005E779D" w:rsidP="00093984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lastRenderedPageBreak/>
        <w:t>Д</w:t>
      </w:r>
      <w:r w:rsidRPr="005E779D">
        <w:rPr>
          <w:sz w:val="16"/>
          <w:szCs w:val="16"/>
          <w:lang w:val="uk-UA"/>
        </w:rPr>
        <w:t>одаток до рішення сесії</w:t>
      </w:r>
    </w:p>
    <w:p w14:paraId="14937A6D" w14:textId="57CA6602" w:rsidR="00093984" w:rsidRPr="005E779D" w:rsidRDefault="005E779D" w:rsidP="00093984">
      <w:pPr>
        <w:jc w:val="right"/>
        <w:rPr>
          <w:sz w:val="16"/>
          <w:szCs w:val="16"/>
          <w:lang w:val="uk-UA"/>
        </w:rPr>
      </w:pPr>
      <w:r w:rsidRPr="005E779D">
        <w:rPr>
          <w:sz w:val="16"/>
          <w:szCs w:val="16"/>
          <w:lang w:val="uk-UA"/>
        </w:rPr>
        <w:t xml:space="preserve"> від </w:t>
      </w:r>
      <w:r w:rsidR="00E2701C">
        <w:rPr>
          <w:sz w:val="16"/>
          <w:szCs w:val="16"/>
          <w:lang w:val="uk-UA"/>
        </w:rPr>
        <w:t>25.10.</w:t>
      </w:r>
      <w:r w:rsidRPr="005E779D">
        <w:rPr>
          <w:sz w:val="16"/>
          <w:szCs w:val="16"/>
          <w:lang w:val="uk-UA"/>
        </w:rPr>
        <w:t xml:space="preserve">2024 року № </w:t>
      </w:r>
      <w:r w:rsidR="00E2701C">
        <w:rPr>
          <w:sz w:val="16"/>
          <w:szCs w:val="16"/>
          <w:lang w:val="uk-UA"/>
        </w:rPr>
        <w:t>2467</w:t>
      </w:r>
    </w:p>
    <w:p w14:paraId="78CC5899" w14:textId="77777777" w:rsidR="00093984" w:rsidRPr="005E779D" w:rsidRDefault="00093984" w:rsidP="00093984">
      <w:pPr>
        <w:jc w:val="right"/>
        <w:rPr>
          <w:lang w:val="uk-UA"/>
        </w:rPr>
      </w:pPr>
    </w:p>
    <w:p w14:paraId="426F0291" w14:textId="23AAEFCF" w:rsidR="00093984" w:rsidRPr="00E2701C" w:rsidRDefault="00093984" w:rsidP="00093984">
      <w:pPr>
        <w:jc w:val="center"/>
        <w:rPr>
          <w:b/>
          <w:sz w:val="22"/>
          <w:szCs w:val="22"/>
          <w:lang w:val="uk-UA"/>
        </w:rPr>
      </w:pPr>
      <w:r w:rsidRPr="00E2701C">
        <w:rPr>
          <w:b/>
          <w:sz w:val="22"/>
          <w:szCs w:val="22"/>
          <w:lang w:val="uk-UA"/>
        </w:rPr>
        <w:t>ДОГОВІР №</w:t>
      </w:r>
    </w:p>
    <w:p w14:paraId="15352A4D" w14:textId="48D40F49" w:rsidR="00E81700" w:rsidRPr="00E2701C" w:rsidRDefault="00E81700" w:rsidP="00E81700">
      <w:pPr>
        <w:shd w:val="clear" w:color="auto" w:fill="FFFFFF"/>
        <w:spacing w:after="160" w:line="209" w:lineRule="atLeast"/>
        <w:jc w:val="center"/>
        <w:rPr>
          <w:b/>
          <w:color w:val="222222"/>
          <w:sz w:val="22"/>
          <w:szCs w:val="22"/>
          <w:lang w:val="uk-UA" w:eastAsia="uk-UA"/>
        </w:rPr>
      </w:pPr>
      <w:r w:rsidRPr="00E2701C">
        <w:rPr>
          <w:b/>
          <w:color w:val="222222"/>
          <w:sz w:val="22"/>
          <w:szCs w:val="22"/>
          <w:lang w:val="uk-UA" w:eastAsia="uk-UA"/>
        </w:rPr>
        <w:t>про передачу коштів у вигляді міжбюджетних трансфертів субвенції на виконання програм соціально-економічного розвитку регіонів з бюджету Фонтанської  сільської територіальної громади  Одеського району Одеської області державному бюджету  Збройних Сил України (Одеський обласний територіальний центр комплектування та соціальної підтримки)</w:t>
      </w:r>
    </w:p>
    <w:p w14:paraId="345C2EDA" w14:textId="7C3DB219" w:rsidR="00093984" w:rsidRPr="00E2701C" w:rsidRDefault="00093984" w:rsidP="00BA6DA5">
      <w:pPr>
        <w:jc w:val="center"/>
        <w:rPr>
          <w:sz w:val="22"/>
          <w:szCs w:val="22"/>
          <w:lang w:val="uk-UA"/>
        </w:rPr>
      </w:pPr>
    </w:p>
    <w:p w14:paraId="4F7E21DC" w14:textId="4B2080BE" w:rsidR="00093984" w:rsidRPr="00E2701C" w:rsidRDefault="00093984" w:rsidP="00093984">
      <w:pPr>
        <w:pStyle w:val="13"/>
        <w:spacing w:after="0" w:line="240" w:lineRule="auto"/>
        <w:jc w:val="center"/>
        <w:rPr>
          <w:sz w:val="22"/>
          <w:szCs w:val="22"/>
        </w:rPr>
      </w:pPr>
      <w:r w:rsidRPr="00E2701C">
        <w:rPr>
          <w:sz w:val="22"/>
          <w:szCs w:val="22"/>
        </w:rPr>
        <w:t>с.</w:t>
      </w:r>
      <w:r w:rsidR="00D128FB" w:rsidRPr="00E2701C">
        <w:rPr>
          <w:sz w:val="22"/>
          <w:szCs w:val="22"/>
        </w:rPr>
        <w:t xml:space="preserve"> </w:t>
      </w:r>
      <w:r w:rsidRPr="00E2701C">
        <w:rPr>
          <w:sz w:val="22"/>
          <w:szCs w:val="22"/>
        </w:rPr>
        <w:t>Фонтанка</w:t>
      </w:r>
      <w:r w:rsidRPr="00E2701C">
        <w:rPr>
          <w:sz w:val="22"/>
          <w:szCs w:val="22"/>
        </w:rPr>
        <w:tab/>
      </w:r>
      <w:r w:rsidRPr="00E2701C">
        <w:rPr>
          <w:sz w:val="22"/>
          <w:szCs w:val="22"/>
        </w:rPr>
        <w:tab/>
      </w:r>
      <w:r w:rsidRPr="00E2701C">
        <w:rPr>
          <w:sz w:val="22"/>
          <w:szCs w:val="22"/>
        </w:rPr>
        <w:tab/>
      </w:r>
      <w:r w:rsidRPr="00E2701C">
        <w:rPr>
          <w:sz w:val="22"/>
          <w:szCs w:val="22"/>
        </w:rPr>
        <w:tab/>
      </w:r>
      <w:r w:rsidRPr="00E2701C">
        <w:rPr>
          <w:sz w:val="22"/>
          <w:szCs w:val="22"/>
        </w:rPr>
        <w:tab/>
      </w:r>
      <w:r w:rsidRPr="00E2701C">
        <w:rPr>
          <w:sz w:val="22"/>
          <w:szCs w:val="22"/>
        </w:rPr>
        <w:tab/>
        <w:t xml:space="preserve">«    »                  2024 року </w:t>
      </w:r>
    </w:p>
    <w:p w14:paraId="34E5C565" w14:textId="77777777" w:rsidR="00093984" w:rsidRPr="00E2701C" w:rsidRDefault="00093984" w:rsidP="00093984">
      <w:pPr>
        <w:pStyle w:val="13"/>
        <w:spacing w:after="0" w:line="240" w:lineRule="auto"/>
        <w:jc w:val="center"/>
        <w:rPr>
          <w:sz w:val="22"/>
          <w:szCs w:val="22"/>
        </w:rPr>
      </w:pPr>
    </w:p>
    <w:p w14:paraId="00E25C83" w14:textId="57747BB1" w:rsidR="0029413F" w:rsidRPr="00E2701C" w:rsidRDefault="00093984" w:rsidP="00E81700">
      <w:pPr>
        <w:pStyle w:val="a9"/>
        <w:spacing w:after="160" w:line="259" w:lineRule="auto"/>
        <w:ind w:left="-142"/>
        <w:contextualSpacing/>
        <w:jc w:val="both"/>
        <w:rPr>
          <w:sz w:val="22"/>
          <w:szCs w:val="22"/>
          <w:lang w:val="uk-UA"/>
        </w:rPr>
      </w:pPr>
      <w:r w:rsidRPr="00E2701C">
        <w:rPr>
          <w:color w:val="000000"/>
          <w:sz w:val="22"/>
          <w:szCs w:val="22"/>
          <w:lang w:val="uk-UA" w:eastAsia="uk-UA" w:bidi="uk-UA"/>
        </w:rPr>
        <w:tab/>
        <w:t>Фонтанська сільська рада Одеського району Одеської області, в особі сільського голови КРУПИЦІ Наталії Григорівни</w:t>
      </w:r>
      <w:r w:rsidRPr="00E2701C">
        <w:rPr>
          <w:color w:val="000000"/>
          <w:sz w:val="22"/>
          <w:szCs w:val="22"/>
          <w:lang w:val="uk-UA"/>
        </w:rPr>
        <w:t xml:space="preserve">, що діє на підставі Закону України «Про місцеве самоврядування в Україні» </w:t>
      </w:r>
      <w:r w:rsidRPr="00E2701C">
        <w:rPr>
          <w:sz w:val="22"/>
          <w:szCs w:val="22"/>
          <w:lang w:val="uk-UA"/>
        </w:rPr>
        <w:t xml:space="preserve">(надалі – «Надавач  трансферту»), з однієї сторони та </w:t>
      </w:r>
      <w:r w:rsidR="00E81700" w:rsidRPr="00E2701C">
        <w:rPr>
          <w:color w:val="222222"/>
          <w:sz w:val="22"/>
          <w:szCs w:val="22"/>
          <w:lang w:val="uk-UA" w:eastAsia="uk-UA"/>
        </w:rPr>
        <w:t>Одеський обласний територіальний центр комплектування та соціальної підтримки</w:t>
      </w:r>
      <w:r w:rsidRPr="00E2701C">
        <w:rPr>
          <w:sz w:val="22"/>
          <w:szCs w:val="22"/>
          <w:lang w:val="uk-UA"/>
        </w:rPr>
        <w:t xml:space="preserve"> в особі  </w:t>
      </w:r>
      <w:r w:rsidR="00E81700" w:rsidRPr="00E2701C">
        <w:rPr>
          <w:sz w:val="22"/>
          <w:szCs w:val="22"/>
          <w:lang w:val="uk-UA"/>
        </w:rPr>
        <w:t>начальника</w:t>
      </w:r>
      <w:r w:rsidR="00E81700" w:rsidRPr="00E2701C">
        <w:rPr>
          <w:b/>
          <w:color w:val="222222"/>
          <w:sz w:val="22"/>
          <w:szCs w:val="22"/>
          <w:lang w:val="uk-UA" w:eastAsia="uk-UA"/>
        </w:rPr>
        <w:t xml:space="preserve"> </w:t>
      </w:r>
      <w:r w:rsidR="00E81700" w:rsidRPr="00E2701C">
        <w:rPr>
          <w:color w:val="222222"/>
          <w:sz w:val="22"/>
          <w:szCs w:val="22"/>
          <w:lang w:val="uk-UA" w:eastAsia="uk-UA"/>
        </w:rPr>
        <w:t>Одеського обласного територіального центру комплектування та соціальної підтримки</w:t>
      </w:r>
      <w:r w:rsidR="006F61B8" w:rsidRPr="00E2701C">
        <w:rPr>
          <w:sz w:val="22"/>
          <w:szCs w:val="22"/>
          <w:lang w:val="uk-UA"/>
        </w:rPr>
        <w:t xml:space="preserve"> </w:t>
      </w:r>
      <w:r w:rsidR="00F2087C" w:rsidRPr="00E2701C">
        <w:rPr>
          <w:sz w:val="22"/>
          <w:szCs w:val="22"/>
          <w:lang w:val="uk-UA"/>
        </w:rPr>
        <w:t>_______________</w:t>
      </w:r>
      <w:r w:rsidR="0015153D" w:rsidRPr="00E2701C">
        <w:rPr>
          <w:sz w:val="22"/>
          <w:szCs w:val="22"/>
          <w:lang w:val="uk-UA"/>
        </w:rPr>
        <w:t xml:space="preserve"> </w:t>
      </w:r>
      <w:r w:rsidRPr="00E2701C">
        <w:rPr>
          <w:sz w:val="22"/>
          <w:szCs w:val="22"/>
          <w:lang w:val="uk-UA"/>
        </w:rPr>
        <w:t xml:space="preserve">, що діє на підставі </w:t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</w:r>
      <w:r w:rsidR="0029413F" w:rsidRPr="00E2701C">
        <w:rPr>
          <w:sz w:val="22"/>
          <w:szCs w:val="22"/>
          <w:lang w:val="uk-UA"/>
        </w:rPr>
        <w:softHyphen/>
        <w:t>______________________________________</w:t>
      </w:r>
      <w:r w:rsidR="0032207E" w:rsidRPr="00E2701C">
        <w:rPr>
          <w:sz w:val="22"/>
          <w:szCs w:val="22"/>
          <w:lang w:val="uk-UA"/>
        </w:rPr>
        <w:t xml:space="preserve"> </w:t>
      </w:r>
    </w:p>
    <w:p w14:paraId="6DD290AD" w14:textId="7609F6D5" w:rsidR="00093984" w:rsidRPr="00E2701C" w:rsidRDefault="00093984" w:rsidP="006F61B8">
      <w:pPr>
        <w:pStyle w:val="a9"/>
        <w:spacing w:after="160" w:line="259" w:lineRule="auto"/>
        <w:ind w:left="-142"/>
        <w:contextualSpacing/>
        <w:jc w:val="both"/>
        <w:rPr>
          <w:sz w:val="22"/>
          <w:szCs w:val="22"/>
          <w:lang w:val="uk-UA"/>
        </w:rPr>
      </w:pPr>
      <w:r w:rsidRPr="00E2701C">
        <w:rPr>
          <w:color w:val="000000"/>
          <w:sz w:val="22"/>
          <w:szCs w:val="22"/>
          <w:lang w:val="uk-UA"/>
        </w:rPr>
        <w:t>(</w:t>
      </w:r>
      <w:r w:rsidRPr="00A378C8">
        <w:rPr>
          <w:color w:val="000000"/>
          <w:sz w:val="22"/>
          <w:szCs w:val="22"/>
          <w:lang w:val="uk-UA"/>
        </w:rPr>
        <w:t>надалі- «Отримувач трансферту»)</w:t>
      </w:r>
      <w:r w:rsidRPr="00A378C8">
        <w:rPr>
          <w:sz w:val="22"/>
          <w:szCs w:val="22"/>
          <w:lang w:val="uk-UA"/>
        </w:rPr>
        <w:t xml:space="preserve"> з іншої сторони (надалі – «Сторони»), відповідно до статей 93, 101 Бюджетного кодексу України, Закону України «</w:t>
      </w:r>
      <w:r w:rsidRPr="00A378C8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Pr="00A378C8">
        <w:rPr>
          <w:iCs/>
          <w:sz w:val="22"/>
          <w:szCs w:val="22"/>
          <w:shd w:val="clear" w:color="auto" w:fill="FFFFFF"/>
          <w:lang w:val="uk-UA"/>
        </w:rPr>
        <w:t>п</w:t>
      </w:r>
      <w:r w:rsidRPr="00A378C8">
        <w:rPr>
          <w:sz w:val="22"/>
          <w:szCs w:val="22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</w:t>
      </w:r>
      <w:r w:rsidRPr="00A378C8">
        <w:rPr>
          <w:color w:val="000000" w:themeColor="text1"/>
          <w:sz w:val="22"/>
          <w:szCs w:val="22"/>
          <w:lang w:val="uk-UA"/>
        </w:rPr>
        <w:t xml:space="preserve">ішення сесії Фонтанської сільської ради від </w:t>
      </w:r>
      <w:r w:rsidR="00E2701C" w:rsidRPr="00A378C8">
        <w:rPr>
          <w:color w:val="000000" w:themeColor="text1"/>
          <w:sz w:val="22"/>
          <w:szCs w:val="22"/>
          <w:lang w:val="uk-UA"/>
        </w:rPr>
        <w:t>25.10.</w:t>
      </w:r>
      <w:r w:rsidR="0081013F" w:rsidRPr="00A378C8">
        <w:rPr>
          <w:color w:val="000000" w:themeColor="text1"/>
          <w:sz w:val="22"/>
          <w:szCs w:val="22"/>
          <w:lang w:val="uk-UA"/>
        </w:rPr>
        <w:t xml:space="preserve">2024 </w:t>
      </w:r>
      <w:r w:rsidRPr="00A378C8">
        <w:rPr>
          <w:color w:val="000000" w:themeColor="text1"/>
          <w:sz w:val="22"/>
          <w:szCs w:val="22"/>
          <w:lang w:val="uk-UA"/>
        </w:rPr>
        <w:t>року №</w:t>
      </w:r>
      <w:r w:rsidR="0081013F" w:rsidRPr="00A378C8">
        <w:rPr>
          <w:color w:val="000000" w:themeColor="text1"/>
          <w:sz w:val="22"/>
          <w:szCs w:val="22"/>
          <w:lang w:val="uk-UA"/>
        </w:rPr>
        <w:t>2</w:t>
      </w:r>
      <w:r w:rsidR="00E2701C" w:rsidRPr="00A378C8">
        <w:rPr>
          <w:color w:val="000000" w:themeColor="text1"/>
          <w:sz w:val="22"/>
          <w:szCs w:val="22"/>
          <w:lang w:val="uk-UA"/>
        </w:rPr>
        <w:t>478</w:t>
      </w:r>
      <w:r w:rsidRPr="00A378C8">
        <w:rPr>
          <w:color w:val="000000" w:themeColor="text1"/>
          <w:sz w:val="22"/>
          <w:szCs w:val="22"/>
          <w:lang w:val="uk-UA"/>
        </w:rPr>
        <w:t>-</w:t>
      </w:r>
      <w:r w:rsidRPr="00A378C8">
        <w:rPr>
          <w:color w:val="000000" w:themeColor="text1"/>
          <w:sz w:val="22"/>
          <w:szCs w:val="22"/>
          <w:lang w:val="en-US"/>
        </w:rPr>
        <w:t>VIII</w:t>
      </w:r>
      <w:r w:rsidRPr="00A378C8">
        <w:rPr>
          <w:color w:val="000000" w:themeColor="text1"/>
          <w:sz w:val="22"/>
          <w:szCs w:val="22"/>
          <w:lang w:val="uk-UA"/>
        </w:rPr>
        <w:t xml:space="preserve"> «</w:t>
      </w:r>
      <w:r w:rsidRPr="00A378C8">
        <w:rPr>
          <w:bCs/>
          <w:color w:val="000000" w:themeColor="text1"/>
          <w:sz w:val="22"/>
          <w:szCs w:val="22"/>
          <w:lang w:val="uk-UA"/>
        </w:rPr>
        <w:t>Про внесення змін до рішення Фонтанської сільської ради від 28.12.2022 року № 1078</w:t>
      </w:r>
      <w:r w:rsidRPr="00A378C8">
        <w:rPr>
          <w:color w:val="000000" w:themeColor="text1"/>
          <w:sz w:val="22"/>
          <w:szCs w:val="22"/>
          <w:lang w:val="uk-UA"/>
        </w:rPr>
        <w:t>–</w:t>
      </w:r>
      <w:r w:rsidRPr="00A378C8">
        <w:rPr>
          <w:color w:val="000000" w:themeColor="text1"/>
          <w:sz w:val="22"/>
          <w:szCs w:val="22"/>
          <w:lang w:val="en-US"/>
        </w:rPr>
        <w:t>VIII</w:t>
      </w:r>
      <w:r w:rsidRPr="00A378C8">
        <w:rPr>
          <w:color w:val="000000" w:themeColor="text1"/>
          <w:sz w:val="22"/>
          <w:szCs w:val="22"/>
          <w:lang w:val="uk-UA"/>
        </w:rPr>
        <w:t xml:space="preserve"> «</w:t>
      </w:r>
      <w:r w:rsidR="00E2701C" w:rsidRPr="00A378C8">
        <w:rPr>
          <w:bCs/>
          <w:color w:val="000000" w:themeColor="text1"/>
          <w:sz w:val="22"/>
          <w:szCs w:val="22"/>
          <w:lang w:val="uk-UA"/>
        </w:rPr>
        <w:t>П</w:t>
      </w:r>
      <w:r w:rsidR="00E2701C" w:rsidRPr="00A378C8">
        <w:rPr>
          <w:color w:val="000000" w:themeColor="text1"/>
          <w:sz w:val="22"/>
          <w:szCs w:val="22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="00E2701C" w:rsidRPr="00A378C8">
        <w:rPr>
          <w:color w:val="000000" w:themeColor="text1"/>
          <w:sz w:val="22"/>
          <w:szCs w:val="22"/>
          <w:lang w:val="uk-UA"/>
        </w:rPr>
        <w:t>»</w:t>
      </w:r>
      <w:r w:rsidRPr="00A378C8">
        <w:rPr>
          <w:color w:val="000000" w:themeColor="text1"/>
          <w:sz w:val="22"/>
          <w:szCs w:val="22"/>
          <w:lang w:val="uk-UA" w:eastAsia="uk-UA"/>
        </w:rPr>
        <w:t xml:space="preserve"> </w:t>
      </w:r>
      <w:r w:rsidR="00E2701C" w:rsidRPr="00A378C8">
        <w:rPr>
          <w:color w:val="000000" w:themeColor="text1"/>
          <w:sz w:val="22"/>
          <w:szCs w:val="22"/>
          <w:lang w:val="uk-UA" w:eastAsia="uk-UA"/>
        </w:rPr>
        <w:t>,</w:t>
      </w:r>
      <w:r w:rsidR="00E2701C" w:rsidRPr="00A378C8">
        <w:rPr>
          <w:color w:val="000000" w:themeColor="text1"/>
          <w:sz w:val="22"/>
          <w:szCs w:val="22"/>
          <w:lang w:val="uk-UA"/>
        </w:rPr>
        <w:t xml:space="preserve"> рішення сесії Фонтанської сільської ради від 25.10.2024 року</w:t>
      </w:r>
      <w:r w:rsidR="00E2701C" w:rsidRPr="00A378C8">
        <w:rPr>
          <w:color w:val="000000" w:themeColor="text1"/>
          <w:sz w:val="22"/>
          <w:szCs w:val="22"/>
          <w:lang w:val="uk-UA" w:eastAsia="uk-UA"/>
        </w:rPr>
        <w:t xml:space="preserve"> 2467</w:t>
      </w:r>
      <w:r w:rsidRPr="00A378C8">
        <w:rPr>
          <w:color w:val="000000" w:themeColor="text1"/>
          <w:sz w:val="22"/>
          <w:szCs w:val="22"/>
          <w:lang w:val="uk-UA" w:eastAsia="ar-SA"/>
        </w:rPr>
        <w:t>-</w:t>
      </w:r>
      <w:r w:rsidRPr="00A378C8">
        <w:rPr>
          <w:color w:val="000000" w:themeColor="text1"/>
          <w:sz w:val="22"/>
          <w:szCs w:val="22"/>
          <w:lang w:val="en-US" w:eastAsia="ar-SA"/>
        </w:rPr>
        <w:t>VIII</w:t>
      </w:r>
      <w:r w:rsidRPr="00A378C8">
        <w:rPr>
          <w:color w:val="000000" w:themeColor="text1"/>
          <w:sz w:val="22"/>
          <w:szCs w:val="22"/>
          <w:lang w:val="uk-UA" w:eastAsia="ar-SA"/>
        </w:rPr>
        <w:t xml:space="preserve"> «</w:t>
      </w:r>
      <w:r w:rsidRPr="00A378C8">
        <w:rPr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 w:rsidRPr="00A378C8">
        <w:rPr>
          <w:sz w:val="22"/>
          <w:szCs w:val="22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A378C8">
        <w:rPr>
          <w:sz w:val="22"/>
          <w:szCs w:val="22"/>
          <w:lang w:val="uk-UA"/>
        </w:rPr>
        <w:t xml:space="preserve"> </w:t>
      </w:r>
      <w:r w:rsidRPr="00A378C8">
        <w:rPr>
          <w:sz w:val="22"/>
          <w:szCs w:val="22"/>
          <w:shd w:val="clear" w:color="auto" w:fill="FFFFFF"/>
          <w:lang w:val="uk-UA"/>
        </w:rPr>
        <w:t xml:space="preserve">з </w:t>
      </w:r>
      <w:r w:rsidRPr="00A378C8">
        <w:rPr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A378C8">
        <w:rPr>
          <w:sz w:val="22"/>
          <w:szCs w:val="22"/>
          <w:shd w:val="clear" w:color="auto" w:fill="FFFFFF"/>
          <w:lang w:val="uk-UA"/>
        </w:rPr>
        <w:t xml:space="preserve"> державному бюджету </w:t>
      </w:r>
      <w:r w:rsidR="00E81700" w:rsidRPr="00A378C8">
        <w:rPr>
          <w:color w:val="222222"/>
          <w:sz w:val="22"/>
          <w:szCs w:val="22"/>
          <w:lang w:val="uk-UA" w:eastAsia="uk-UA"/>
        </w:rPr>
        <w:t>Одеському обласному територіальному центру комплектування та соціальної підтримки</w:t>
      </w:r>
      <w:r w:rsidRPr="00A378C8">
        <w:rPr>
          <w:sz w:val="22"/>
          <w:szCs w:val="22"/>
          <w:shd w:val="clear" w:color="auto" w:fill="FFFFFF"/>
          <w:lang w:val="uk-UA"/>
        </w:rPr>
        <w:t>,</w:t>
      </w:r>
      <w:r w:rsidRPr="00A378C8">
        <w:rPr>
          <w:color w:val="000000" w:themeColor="text1"/>
          <w:sz w:val="22"/>
          <w:szCs w:val="22"/>
          <w:lang w:val="uk-UA"/>
        </w:rPr>
        <w:t xml:space="preserve"> рішення сесії Фонтанської</w:t>
      </w:r>
      <w:r w:rsidRPr="00E2701C">
        <w:rPr>
          <w:color w:val="000000" w:themeColor="text1"/>
          <w:sz w:val="22"/>
          <w:szCs w:val="22"/>
          <w:lang w:val="uk-UA"/>
        </w:rPr>
        <w:t xml:space="preserve"> сільської ради від </w:t>
      </w:r>
      <w:r w:rsidR="00E2701C">
        <w:rPr>
          <w:color w:val="000000" w:themeColor="text1"/>
          <w:sz w:val="22"/>
          <w:szCs w:val="22"/>
          <w:lang w:val="uk-UA"/>
        </w:rPr>
        <w:t>25.10</w:t>
      </w:r>
      <w:r w:rsidR="0081013F" w:rsidRPr="00E2701C">
        <w:rPr>
          <w:color w:val="000000" w:themeColor="text1"/>
          <w:sz w:val="22"/>
          <w:szCs w:val="22"/>
          <w:lang w:val="uk-UA"/>
        </w:rPr>
        <w:t>.2024</w:t>
      </w:r>
      <w:r w:rsidRPr="00E2701C">
        <w:rPr>
          <w:color w:val="000000" w:themeColor="text1"/>
          <w:sz w:val="22"/>
          <w:szCs w:val="22"/>
          <w:lang w:val="uk-UA"/>
        </w:rPr>
        <w:t xml:space="preserve"> року </w:t>
      </w:r>
      <w:r w:rsidRPr="00E2701C">
        <w:rPr>
          <w:color w:val="000000" w:themeColor="text1"/>
          <w:sz w:val="22"/>
          <w:szCs w:val="22"/>
          <w:lang w:val="uk-UA" w:eastAsia="ar-SA"/>
        </w:rPr>
        <w:t>№</w:t>
      </w:r>
      <w:r w:rsidR="00E2701C">
        <w:rPr>
          <w:color w:val="000000" w:themeColor="text1"/>
          <w:sz w:val="22"/>
          <w:szCs w:val="22"/>
          <w:lang w:val="uk-UA" w:eastAsia="ar-SA"/>
        </w:rPr>
        <w:t>2499</w:t>
      </w:r>
      <w:r w:rsidRPr="00E2701C">
        <w:rPr>
          <w:color w:val="000000" w:themeColor="text1"/>
          <w:sz w:val="22"/>
          <w:szCs w:val="22"/>
          <w:lang w:val="uk-UA" w:eastAsia="ar-SA"/>
        </w:rPr>
        <w:t>-</w:t>
      </w:r>
      <w:r w:rsidRPr="00E2701C">
        <w:rPr>
          <w:color w:val="000000" w:themeColor="text1"/>
          <w:sz w:val="22"/>
          <w:szCs w:val="22"/>
          <w:lang w:val="en-US" w:eastAsia="ar-SA"/>
        </w:rPr>
        <w:t>VIII</w:t>
      </w:r>
      <w:r w:rsidRPr="00E2701C">
        <w:rPr>
          <w:color w:val="000000" w:themeColor="text1"/>
          <w:sz w:val="22"/>
          <w:szCs w:val="22"/>
          <w:lang w:val="uk-UA" w:eastAsia="ar-SA"/>
        </w:rPr>
        <w:t xml:space="preserve"> </w:t>
      </w:r>
      <w:r w:rsidRPr="00E2701C">
        <w:rPr>
          <w:color w:val="000000" w:themeColor="text1"/>
          <w:sz w:val="22"/>
          <w:szCs w:val="22"/>
          <w:lang w:val="uk-UA"/>
        </w:rPr>
        <w:t xml:space="preserve">«Про внесення змін </w:t>
      </w:r>
      <w:r w:rsidRPr="00E2701C">
        <w:rPr>
          <w:bCs/>
          <w:color w:val="000000" w:themeColor="text1"/>
          <w:sz w:val="22"/>
          <w:szCs w:val="22"/>
          <w:lang w:val="uk-UA"/>
        </w:rPr>
        <w:t>та доповнень до рішення сесії Фонтанської сільської ради  №1980-</w:t>
      </w:r>
      <w:r w:rsidRPr="00E2701C">
        <w:rPr>
          <w:bCs/>
          <w:color w:val="000000" w:themeColor="text1"/>
          <w:sz w:val="22"/>
          <w:szCs w:val="22"/>
        </w:rPr>
        <w:t>VIII</w:t>
      </w:r>
      <w:r w:rsidRPr="00E2701C">
        <w:rPr>
          <w:bCs/>
          <w:color w:val="000000" w:themeColor="text1"/>
          <w:sz w:val="22"/>
          <w:szCs w:val="22"/>
          <w:lang w:val="uk-UA"/>
        </w:rPr>
        <w:t xml:space="preserve"> від 22.12.2023 року «</w:t>
      </w:r>
      <w:r w:rsidRPr="00E2701C">
        <w:rPr>
          <w:color w:val="000000" w:themeColor="text1"/>
          <w:sz w:val="22"/>
          <w:szCs w:val="22"/>
          <w:lang w:val="uk-UA"/>
        </w:rPr>
        <w:t>Про бюджет Фонтанської сільської територіальної громади на 2024 рік»</w:t>
      </w:r>
      <w:r w:rsidRPr="00E2701C">
        <w:rPr>
          <w:sz w:val="22"/>
          <w:szCs w:val="22"/>
          <w:lang w:val="uk-UA"/>
        </w:rPr>
        <w:t>, уклали цей Договір про наступне:</w:t>
      </w:r>
    </w:p>
    <w:p w14:paraId="420526A6" w14:textId="03B55089" w:rsidR="00093984" w:rsidRPr="00E2701C" w:rsidRDefault="00093984" w:rsidP="00093984">
      <w:pPr>
        <w:numPr>
          <w:ilvl w:val="0"/>
          <w:numId w:val="19"/>
        </w:numPr>
        <w:ind w:left="0"/>
        <w:jc w:val="center"/>
        <w:rPr>
          <w:b/>
          <w:sz w:val="22"/>
          <w:szCs w:val="22"/>
          <w:lang w:val="uk-UA"/>
        </w:rPr>
      </w:pPr>
      <w:r w:rsidRPr="00E2701C">
        <w:rPr>
          <w:b/>
          <w:sz w:val="22"/>
          <w:szCs w:val="22"/>
          <w:lang w:val="uk-UA"/>
        </w:rPr>
        <w:t>Предмет Договору</w:t>
      </w:r>
    </w:p>
    <w:p w14:paraId="5DDF3F2E" w14:textId="77777777" w:rsidR="005527BC" w:rsidRPr="00E2701C" w:rsidRDefault="005527BC" w:rsidP="005527BC">
      <w:pPr>
        <w:ind w:left="-360"/>
        <w:jc w:val="center"/>
        <w:rPr>
          <w:b/>
          <w:sz w:val="22"/>
          <w:szCs w:val="22"/>
          <w:lang w:val="uk-UA"/>
        </w:rPr>
      </w:pPr>
    </w:p>
    <w:p w14:paraId="5AA87410" w14:textId="1B02DA11" w:rsidR="00093984" w:rsidRPr="00B67317" w:rsidRDefault="00093984" w:rsidP="00DE5BE9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E2701C">
        <w:rPr>
          <w:sz w:val="22"/>
          <w:szCs w:val="22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E2701C">
        <w:rPr>
          <w:sz w:val="22"/>
          <w:szCs w:val="22"/>
          <w:lang w:val="uk-UA"/>
        </w:rPr>
        <w:t xml:space="preserve"> до державного бюджету </w:t>
      </w:r>
      <w:r w:rsidR="00E81700" w:rsidRPr="00B67317">
        <w:rPr>
          <w:sz w:val="22"/>
          <w:szCs w:val="22"/>
          <w:lang w:val="uk-UA" w:eastAsia="uk-UA"/>
        </w:rPr>
        <w:t>Одеському обласному територіальному центру комплектування та соціальної підтримки</w:t>
      </w:r>
      <w:r w:rsidRPr="00B67317">
        <w:rPr>
          <w:sz w:val="22"/>
          <w:szCs w:val="22"/>
          <w:lang w:val="uk-UA"/>
        </w:rPr>
        <w:t>.</w:t>
      </w:r>
    </w:p>
    <w:p w14:paraId="4B8EE83A" w14:textId="130822D8" w:rsidR="00093984" w:rsidRPr="00E2701C" w:rsidRDefault="00093984" w:rsidP="00093984">
      <w:pPr>
        <w:jc w:val="both"/>
        <w:rPr>
          <w:b/>
          <w:sz w:val="22"/>
          <w:szCs w:val="22"/>
          <w:lang w:val="uk-UA"/>
        </w:rPr>
      </w:pPr>
      <w:r w:rsidRPr="00B67317">
        <w:rPr>
          <w:sz w:val="22"/>
          <w:szCs w:val="22"/>
          <w:lang w:val="uk-UA"/>
        </w:rPr>
        <w:t>1.2. С</w:t>
      </w:r>
      <w:r w:rsidRPr="00B67317">
        <w:rPr>
          <w:rFonts w:eastAsia="Arial Unicode MS"/>
          <w:sz w:val="22"/>
          <w:szCs w:val="22"/>
          <w:lang w:val="uk-UA"/>
        </w:rPr>
        <w:t xml:space="preserve">убвенція спрямовується на </w:t>
      </w:r>
      <w:r w:rsidR="00744B2D" w:rsidRPr="00B67317">
        <w:rPr>
          <w:sz w:val="22"/>
          <w:szCs w:val="22"/>
          <w:lang w:val="uk-UA"/>
        </w:rPr>
        <w:t>забезпечення</w:t>
      </w:r>
      <w:r w:rsidR="004234D8" w:rsidRPr="00B67317">
        <w:rPr>
          <w:sz w:val="22"/>
          <w:szCs w:val="22"/>
          <w:lang w:val="uk-UA"/>
        </w:rPr>
        <w:t xml:space="preserve"> потреб </w:t>
      </w:r>
      <w:r w:rsidR="00E81700" w:rsidRPr="00B67317">
        <w:rPr>
          <w:sz w:val="22"/>
          <w:szCs w:val="22"/>
          <w:lang w:val="uk-UA" w:eastAsia="uk-UA"/>
        </w:rPr>
        <w:t xml:space="preserve">Одеського </w:t>
      </w:r>
      <w:r w:rsidR="00E81700" w:rsidRPr="00E2701C">
        <w:rPr>
          <w:color w:val="222222"/>
          <w:sz w:val="22"/>
          <w:szCs w:val="22"/>
          <w:lang w:val="uk-UA" w:eastAsia="uk-UA"/>
        </w:rPr>
        <w:t>обласного територіального центру комплектування та соціальної підтримки</w:t>
      </w:r>
      <w:r w:rsidR="00E81700" w:rsidRPr="00E2701C">
        <w:rPr>
          <w:color w:val="000000"/>
          <w:sz w:val="22"/>
          <w:szCs w:val="22"/>
          <w:lang w:val="uk-UA"/>
        </w:rPr>
        <w:t xml:space="preserve"> </w:t>
      </w:r>
      <w:r w:rsidR="004234D8" w:rsidRPr="00E2701C">
        <w:rPr>
          <w:color w:val="000000"/>
          <w:sz w:val="22"/>
          <w:szCs w:val="22"/>
          <w:lang w:val="uk-UA"/>
        </w:rPr>
        <w:t xml:space="preserve">а саме на </w:t>
      </w:r>
      <w:r w:rsidR="001421C1" w:rsidRPr="00E2701C">
        <w:rPr>
          <w:color w:val="000000"/>
          <w:sz w:val="22"/>
          <w:szCs w:val="22"/>
          <w:lang w:val="uk-UA"/>
        </w:rPr>
        <w:t>матеріально-технічне забезпечення</w:t>
      </w:r>
      <w:r w:rsidR="00687875" w:rsidRPr="00E2701C">
        <w:rPr>
          <w:color w:val="000000"/>
          <w:sz w:val="22"/>
          <w:szCs w:val="22"/>
          <w:lang w:val="uk-UA"/>
        </w:rPr>
        <w:t>.</w:t>
      </w:r>
    </w:p>
    <w:p w14:paraId="1170E104" w14:textId="77777777" w:rsidR="00093984" w:rsidRPr="00E2701C" w:rsidRDefault="00093984" w:rsidP="00093984">
      <w:pPr>
        <w:ind w:firstLine="851"/>
        <w:jc w:val="both"/>
        <w:rPr>
          <w:b/>
          <w:sz w:val="22"/>
          <w:szCs w:val="22"/>
          <w:lang w:val="uk-UA"/>
        </w:rPr>
      </w:pPr>
    </w:p>
    <w:p w14:paraId="32752055" w14:textId="65262644" w:rsidR="00093984" w:rsidRPr="00E2701C" w:rsidRDefault="00093984" w:rsidP="00093984">
      <w:pPr>
        <w:pStyle w:val="13"/>
        <w:tabs>
          <w:tab w:val="left" w:pos="543"/>
        </w:tabs>
        <w:spacing w:after="0" w:line="240" w:lineRule="auto"/>
        <w:jc w:val="both"/>
        <w:rPr>
          <w:sz w:val="22"/>
          <w:szCs w:val="22"/>
        </w:rPr>
      </w:pPr>
      <w:r w:rsidRPr="00E2701C">
        <w:rPr>
          <w:sz w:val="22"/>
          <w:szCs w:val="22"/>
        </w:rPr>
        <w:t>1</w:t>
      </w:r>
      <w:r w:rsidRPr="00E2701C">
        <w:rPr>
          <w:b/>
          <w:sz w:val="22"/>
          <w:szCs w:val="22"/>
        </w:rPr>
        <w:t>.</w:t>
      </w:r>
      <w:r w:rsidRPr="00E2701C">
        <w:rPr>
          <w:sz w:val="22"/>
          <w:szCs w:val="22"/>
        </w:rPr>
        <w:t>3. Цим Договором Сторони встановлюють, що обсяг коштів, які передаються «Отримувачу трансферту» з бюджету</w:t>
      </w:r>
      <w:r w:rsidRPr="00E2701C">
        <w:rPr>
          <w:b/>
          <w:bCs/>
          <w:sz w:val="22"/>
          <w:szCs w:val="22"/>
        </w:rPr>
        <w:t xml:space="preserve"> </w:t>
      </w:r>
      <w:r w:rsidRPr="00E2701C">
        <w:rPr>
          <w:bCs/>
          <w:sz w:val="22"/>
          <w:szCs w:val="22"/>
        </w:rPr>
        <w:t xml:space="preserve">Фонтанської сільської територіальної  громади  </w:t>
      </w:r>
      <w:r w:rsidRPr="00E2701C">
        <w:rPr>
          <w:color w:val="000000"/>
          <w:sz w:val="22"/>
          <w:szCs w:val="22"/>
          <w:lang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A378C8">
        <w:rPr>
          <w:color w:val="000000"/>
          <w:sz w:val="22"/>
          <w:szCs w:val="22"/>
          <w:lang w:bidi="uk-UA"/>
        </w:rPr>
        <w:t>6</w:t>
      </w:r>
      <w:r w:rsidR="00744B2D" w:rsidRPr="00E2701C">
        <w:rPr>
          <w:color w:val="000000"/>
          <w:sz w:val="22"/>
          <w:szCs w:val="22"/>
        </w:rPr>
        <w:t>00 000 (</w:t>
      </w:r>
      <w:r w:rsidR="00B67317">
        <w:rPr>
          <w:color w:val="000000"/>
          <w:sz w:val="22"/>
          <w:szCs w:val="22"/>
        </w:rPr>
        <w:t>шіст</w:t>
      </w:r>
      <w:r w:rsidR="00A378C8">
        <w:rPr>
          <w:color w:val="000000"/>
          <w:sz w:val="22"/>
          <w:szCs w:val="22"/>
        </w:rPr>
        <w:t>сот</w:t>
      </w:r>
      <w:r w:rsidR="001421C1" w:rsidRPr="00E2701C">
        <w:rPr>
          <w:color w:val="000000"/>
          <w:sz w:val="22"/>
          <w:szCs w:val="22"/>
        </w:rPr>
        <w:t xml:space="preserve"> тисяч</w:t>
      </w:r>
      <w:r w:rsidR="00744B2D" w:rsidRPr="00E2701C">
        <w:rPr>
          <w:color w:val="000000"/>
          <w:sz w:val="22"/>
          <w:szCs w:val="22"/>
        </w:rPr>
        <w:t xml:space="preserve"> ) гривень 00 копійок</w:t>
      </w:r>
      <w:r w:rsidRPr="00E2701C">
        <w:rPr>
          <w:color w:val="000000"/>
          <w:sz w:val="22"/>
          <w:szCs w:val="22"/>
          <w:lang w:bidi="uk-UA"/>
        </w:rPr>
        <w:t>.</w:t>
      </w:r>
      <w:r w:rsidRPr="00E2701C">
        <w:rPr>
          <w:sz w:val="22"/>
          <w:szCs w:val="22"/>
        </w:rPr>
        <w:t xml:space="preserve"> </w:t>
      </w:r>
    </w:p>
    <w:p w14:paraId="36DDBC0D" w14:textId="77777777" w:rsidR="00093984" w:rsidRPr="00E2701C" w:rsidRDefault="00093984" w:rsidP="00093984">
      <w:pPr>
        <w:pStyle w:val="13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  <w:r w:rsidRPr="00E2701C">
        <w:rPr>
          <w:b/>
          <w:sz w:val="22"/>
          <w:szCs w:val="22"/>
        </w:rPr>
        <w:t>2. Права та обов’язки сторін</w:t>
      </w:r>
    </w:p>
    <w:p w14:paraId="738409DF" w14:textId="77777777" w:rsidR="00093984" w:rsidRPr="00E2701C" w:rsidRDefault="00093984" w:rsidP="00093984">
      <w:pPr>
        <w:pStyle w:val="13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</w:p>
    <w:p w14:paraId="2B7BB755" w14:textId="77777777" w:rsidR="00093984" w:rsidRPr="00E2701C" w:rsidRDefault="00093984" w:rsidP="003D7E2E">
      <w:pPr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2.1. Права «Надавача трансферту»:</w:t>
      </w:r>
    </w:p>
    <w:p w14:paraId="44351384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E2701C" w:rsidRDefault="00093984" w:rsidP="003D7E2E">
      <w:pPr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2.2. Права «Отримувача трансферту»:</w:t>
      </w:r>
    </w:p>
    <w:p w14:paraId="1BDCFEC6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 xml:space="preserve">2.2.1. Своєчасно та в повному обсязі отримувати кошти з </w:t>
      </w:r>
      <w:r w:rsidRPr="00E2701C">
        <w:rPr>
          <w:sz w:val="22"/>
          <w:szCs w:val="22"/>
        </w:rPr>
        <w:t>бюджету</w:t>
      </w:r>
      <w:r w:rsidRPr="00E2701C">
        <w:rPr>
          <w:bCs/>
          <w:sz w:val="22"/>
          <w:szCs w:val="22"/>
        </w:rPr>
        <w:t xml:space="preserve"> </w:t>
      </w:r>
      <w:r w:rsidRPr="00E2701C">
        <w:rPr>
          <w:bCs/>
          <w:sz w:val="22"/>
          <w:szCs w:val="22"/>
          <w:lang w:val="uk-UA"/>
        </w:rPr>
        <w:t>Фонтанської сільської територіальної громади Одеського району</w:t>
      </w:r>
      <w:r w:rsidRPr="00E2701C">
        <w:rPr>
          <w:sz w:val="22"/>
          <w:szCs w:val="22"/>
        </w:rPr>
        <w:t xml:space="preserve"> Одеської області</w:t>
      </w:r>
      <w:r w:rsidRPr="00E2701C">
        <w:rPr>
          <w:sz w:val="22"/>
          <w:szCs w:val="22"/>
          <w:lang w:val="uk-UA" w:eastAsia="uk-UA" w:bidi="uk-UA"/>
        </w:rPr>
        <w:t xml:space="preserve"> </w:t>
      </w:r>
      <w:r w:rsidRPr="00E2701C">
        <w:rPr>
          <w:sz w:val="22"/>
          <w:szCs w:val="22"/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E2701C" w:rsidRDefault="00093984" w:rsidP="003D7E2E">
      <w:pPr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2.3. Обов’язки «Надавача трансферту»:</w:t>
      </w:r>
    </w:p>
    <w:p w14:paraId="303A9FA8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2.3.1. Дотримуватись умов і положень цього Договору.</w:t>
      </w:r>
    </w:p>
    <w:p w14:paraId="540BB44A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lastRenderedPageBreak/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1BDF85BE" w14:textId="4E124969" w:rsidR="001421C1" w:rsidRPr="00E2701C" w:rsidRDefault="00093984" w:rsidP="001421C1">
      <w:pPr>
        <w:jc w:val="both"/>
        <w:rPr>
          <w:b/>
          <w:sz w:val="22"/>
          <w:szCs w:val="22"/>
          <w:lang w:val="uk-UA"/>
        </w:rPr>
      </w:pPr>
      <w:r w:rsidRPr="00E2701C">
        <w:rPr>
          <w:rFonts w:eastAsia="Arial Unicode MS"/>
          <w:sz w:val="22"/>
          <w:szCs w:val="22"/>
        </w:rPr>
        <w:t xml:space="preserve">2.3.3. Невідкладно письмово повідомляти </w:t>
      </w:r>
      <w:r w:rsidR="001421C1" w:rsidRPr="00E2701C">
        <w:rPr>
          <w:color w:val="222222"/>
          <w:sz w:val="22"/>
          <w:szCs w:val="22"/>
          <w:lang w:val="uk-UA" w:eastAsia="uk-UA"/>
        </w:rPr>
        <w:t>Одеський обласний територіальний центр комплектування та соціальної підтримки</w:t>
      </w:r>
      <w:r w:rsidR="001421C1" w:rsidRPr="00E2701C">
        <w:rPr>
          <w:sz w:val="22"/>
          <w:szCs w:val="22"/>
          <w:lang w:val="uk-UA"/>
        </w:rPr>
        <w:t>.</w:t>
      </w:r>
    </w:p>
    <w:p w14:paraId="601066EE" w14:textId="7A8D5AC1" w:rsidR="00093984" w:rsidRPr="00E2701C" w:rsidRDefault="00093984" w:rsidP="003D7E2E">
      <w:pPr>
        <w:pStyle w:val="13"/>
        <w:tabs>
          <w:tab w:val="left" w:pos="805"/>
        </w:tabs>
        <w:spacing w:after="0" w:line="240" w:lineRule="auto"/>
        <w:jc w:val="both"/>
        <w:rPr>
          <w:sz w:val="22"/>
          <w:szCs w:val="22"/>
        </w:rPr>
      </w:pPr>
      <w:r w:rsidRPr="00E2701C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E2701C" w:rsidRDefault="00093984" w:rsidP="003D7E2E">
      <w:pPr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2.4. Обов’язки «Отримувача трансферту»:</w:t>
      </w:r>
    </w:p>
    <w:p w14:paraId="51112A8F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2.4.1. Дотримуватись умов і положень цього Договору.</w:t>
      </w:r>
    </w:p>
    <w:p w14:paraId="1A9A8C7D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E2701C" w:rsidRDefault="00093984" w:rsidP="003D7E2E">
      <w:pPr>
        <w:pStyle w:val="13"/>
        <w:tabs>
          <w:tab w:val="left" w:pos="800"/>
        </w:tabs>
        <w:spacing w:after="0" w:line="240" w:lineRule="auto"/>
        <w:jc w:val="both"/>
        <w:rPr>
          <w:rFonts w:eastAsia="Arial Unicode MS"/>
          <w:sz w:val="22"/>
          <w:szCs w:val="22"/>
        </w:rPr>
      </w:pPr>
      <w:r w:rsidRPr="00E2701C">
        <w:rPr>
          <w:color w:val="000000"/>
          <w:sz w:val="22"/>
          <w:szCs w:val="22"/>
          <w:lang w:eastAsia="ru-RU"/>
        </w:rPr>
        <w:t>2.4.3.</w:t>
      </w:r>
      <w:r w:rsidRPr="00E2701C">
        <w:rPr>
          <w:rFonts w:eastAsia="Arial Unicode MS"/>
          <w:sz w:val="22"/>
          <w:szCs w:val="22"/>
        </w:rPr>
        <w:t xml:space="preserve">Невідкладно письмово повідомляти </w:t>
      </w:r>
      <w:r w:rsidRPr="00E2701C">
        <w:rPr>
          <w:color w:val="000000"/>
          <w:sz w:val="22"/>
          <w:szCs w:val="22"/>
          <w:lang w:bidi="uk-UA"/>
        </w:rPr>
        <w:t xml:space="preserve">Фонтанську сільську раду Одеського району Одеської області </w:t>
      </w:r>
      <w:r w:rsidRPr="00E2701C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1281C28B" w14:textId="77777777" w:rsidR="00093984" w:rsidRPr="00E2701C" w:rsidRDefault="00093984" w:rsidP="003D7E2E">
      <w:pPr>
        <w:pStyle w:val="13"/>
        <w:tabs>
          <w:tab w:val="left" w:pos="800"/>
        </w:tabs>
        <w:spacing w:after="0" w:line="240" w:lineRule="auto"/>
        <w:jc w:val="both"/>
        <w:rPr>
          <w:sz w:val="22"/>
          <w:szCs w:val="22"/>
        </w:rPr>
      </w:pPr>
    </w:p>
    <w:p w14:paraId="171103D9" w14:textId="77777777" w:rsidR="00093984" w:rsidRPr="00E2701C" w:rsidRDefault="00093984" w:rsidP="003D7E2E">
      <w:pPr>
        <w:jc w:val="center"/>
        <w:rPr>
          <w:b/>
          <w:sz w:val="22"/>
          <w:szCs w:val="22"/>
          <w:lang w:val="uk-UA"/>
        </w:rPr>
      </w:pPr>
      <w:r w:rsidRPr="00E2701C">
        <w:rPr>
          <w:b/>
          <w:sz w:val="22"/>
          <w:szCs w:val="22"/>
          <w:lang w:val="uk-UA"/>
        </w:rPr>
        <w:t>3. Порядок розрахунків</w:t>
      </w:r>
    </w:p>
    <w:p w14:paraId="02CD5BE6" w14:textId="77777777" w:rsidR="00093984" w:rsidRPr="00E2701C" w:rsidRDefault="00093984" w:rsidP="003D7E2E">
      <w:pPr>
        <w:jc w:val="center"/>
        <w:rPr>
          <w:b/>
          <w:sz w:val="22"/>
          <w:szCs w:val="22"/>
          <w:lang w:val="uk-UA"/>
        </w:rPr>
      </w:pPr>
    </w:p>
    <w:p w14:paraId="1B4B45A6" w14:textId="77777777" w:rsidR="00093984" w:rsidRPr="00E2701C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E2701C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</w:p>
    <w:p w14:paraId="06573937" w14:textId="77777777" w:rsidR="00093984" w:rsidRPr="00E2701C" w:rsidRDefault="00093984" w:rsidP="003D7E2E">
      <w:pPr>
        <w:jc w:val="center"/>
        <w:rPr>
          <w:b/>
          <w:sz w:val="22"/>
          <w:szCs w:val="22"/>
          <w:lang w:val="uk-UA"/>
        </w:rPr>
      </w:pPr>
      <w:r w:rsidRPr="00E2701C">
        <w:rPr>
          <w:b/>
          <w:sz w:val="22"/>
          <w:szCs w:val="22"/>
          <w:lang w:val="uk-UA"/>
        </w:rPr>
        <w:t>4. Відповідальність сторін</w:t>
      </w:r>
    </w:p>
    <w:p w14:paraId="73EB49DB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E2701C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E2701C" w:rsidRDefault="00093984" w:rsidP="003D7E2E">
      <w:pPr>
        <w:pStyle w:val="13"/>
        <w:tabs>
          <w:tab w:val="left" w:pos="589"/>
        </w:tabs>
        <w:spacing w:after="0" w:line="240" w:lineRule="auto"/>
        <w:rPr>
          <w:b/>
          <w:sz w:val="22"/>
          <w:szCs w:val="22"/>
        </w:rPr>
      </w:pPr>
    </w:p>
    <w:p w14:paraId="328D5768" w14:textId="77777777" w:rsidR="00093984" w:rsidRPr="00E2701C" w:rsidRDefault="00093984" w:rsidP="003D7E2E">
      <w:pPr>
        <w:pStyle w:val="13"/>
        <w:tabs>
          <w:tab w:val="left" w:pos="589"/>
        </w:tabs>
        <w:spacing w:after="0" w:line="240" w:lineRule="auto"/>
        <w:jc w:val="center"/>
        <w:rPr>
          <w:b/>
          <w:sz w:val="22"/>
          <w:szCs w:val="22"/>
        </w:rPr>
      </w:pPr>
      <w:r w:rsidRPr="00E2701C">
        <w:rPr>
          <w:b/>
          <w:sz w:val="22"/>
          <w:szCs w:val="22"/>
        </w:rPr>
        <w:t>5. Форс-мажорні обставини</w:t>
      </w:r>
    </w:p>
    <w:p w14:paraId="735EFBC8" w14:textId="77777777" w:rsidR="00093984" w:rsidRPr="00E2701C" w:rsidRDefault="00093984" w:rsidP="003D7E2E">
      <w:pPr>
        <w:pStyle w:val="13"/>
        <w:tabs>
          <w:tab w:val="left" w:pos="589"/>
        </w:tabs>
        <w:spacing w:after="0" w:line="240" w:lineRule="auto"/>
        <w:jc w:val="center"/>
        <w:rPr>
          <w:b/>
          <w:sz w:val="22"/>
          <w:szCs w:val="22"/>
        </w:rPr>
      </w:pPr>
    </w:p>
    <w:p w14:paraId="1DEE210B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F5BA08E" w14:textId="77777777" w:rsidR="00093984" w:rsidRPr="00E2701C" w:rsidRDefault="00093984" w:rsidP="003D7E2E">
      <w:pPr>
        <w:jc w:val="center"/>
        <w:rPr>
          <w:sz w:val="22"/>
          <w:szCs w:val="22"/>
          <w:lang w:val="uk-UA"/>
        </w:rPr>
      </w:pPr>
    </w:p>
    <w:p w14:paraId="792B6071" w14:textId="77777777" w:rsidR="00093984" w:rsidRPr="00E2701C" w:rsidRDefault="00093984" w:rsidP="003D7E2E">
      <w:pPr>
        <w:jc w:val="center"/>
        <w:rPr>
          <w:b/>
          <w:sz w:val="22"/>
          <w:szCs w:val="22"/>
          <w:lang w:val="uk-UA"/>
        </w:rPr>
      </w:pPr>
      <w:r w:rsidRPr="00E2701C">
        <w:rPr>
          <w:b/>
          <w:sz w:val="22"/>
          <w:szCs w:val="22"/>
          <w:lang w:val="uk-UA"/>
        </w:rPr>
        <w:t>6. Умови та термін дії Договору</w:t>
      </w:r>
    </w:p>
    <w:p w14:paraId="101FCECF" w14:textId="77777777" w:rsidR="00093984" w:rsidRPr="00E2701C" w:rsidRDefault="00093984" w:rsidP="003D7E2E">
      <w:pPr>
        <w:jc w:val="center"/>
        <w:rPr>
          <w:b/>
          <w:sz w:val="22"/>
          <w:szCs w:val="22"/>
          <w:lang w:val="uk-UA"/>
        </w:rPr>
      </w:pPr>
    </w:p>
    <w:p w14:paraId="2F4D8323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7777777" w:rsidR="00093984" w:rsidRPr="00E2701C" w:rsidRDefault="00093984" w:rsidP="003D7E2E">
      <w:pPr>
        <w:jc w:val="both"/>
        <w:rPr>
          <w:b/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6.4. Договір набирає чинності з моменту його підписання та діє до 31 грудня 2024 року.</w:t>
      </w:r>
    </w:p>
    <w:p w14:paraId="5A6BD61C" w14:textId="77777777" w:rsidR="00093984" w:rsidRPr="00E2701C" w:rsidRDefault="00093984" w:rsidP="003D7E2E">
      <w:pPr>
        <w:jc w:val="center"/>
        <w:rPr>
          <w:sz w:val="22"/>
          <w:szCs w:val="22"/>
          <w:lang w:val="uk-UA"/>
        </w:rPr>
      </w:pPr>
      <w:r w:rsidRPr="00E2701C">
        <w:rPr>
          <w:sz w:val="22"/>
          <w:szCs w:val="22"/>
          <w:lang w:val="uk-UA"/>
        </w:rPr>
        <w:t>7</w:t>
      </w:r>
      <w:r w:rsidRPr="00E2701C">
        <w:rPr>
          <w:b/>
          <w:sz w:val="22"/>
          <w:szCs w:val="22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093984" w:rsidRPr="00E2701C" w14:paraId="5681D931" w14:textId="77777777" w:rsidTr="001421C1">
        <w:tc>
          <w:tcPr>
            <w:tcW w:w="4820" w:type="dxa"/>
            <w:shd w:val="clear" w:color="auto" w:fill="auto"/>
          </w:tcPr>
          <w:p w14:paraId="7601D792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  <w:p w14:paraId="3FB7EF5B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Фонтанська сільська рада</w:t>
            </w:r>
          </w:p>
          <w:p w14:paraId="0E663E85" w14:textId="6B66B30A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Одеського району Одеської області</w:t>
            </w:r>
            <w:r w:rsidR="00932CA2" w:rsidRPr="00E2701C">
              <w:rPr>
                <w:sz w:val="22"/>
                <w:szCs w:val="22"/>
                <w:lang w:val="uk-UA"/>
              </w:rPr>
              <w:t xml:space="preserve"> </w:t>
            </w:r>
          </w:p>
          <w:p w14:paraId="03791A3C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7F01FD3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Код ЄДРПОУ 04379746</w:t>
            </w:r>
          </w:p>
          <w:p w14:paraId="09FDE5DE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C95B2EC" w14:textId="77777777" w:rsidR="00093984" w:rsidRPr="00E2701C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</w:rPr>
            </w:pPr>
            <w:r w:rsidRPr="00E2701C">
              <w:rPr>
                <w:sz w:val="22"/>
                <w:szCs w:val="22"/>
                <w:lang w:val="uk-UA"/>
              </w:rPr>
              <w:t xml:space="preserve">Сільський голова </w:t>
            </w:r>
          </w:p>
          <w:p w14:paraId="75FDE372" w14:textId="77777777" w:rsidR="00093984" w:rsidRPr="00E2701C" w:rsidRDefault="00093984" w:rsidP="003D7E2E">
            <w:pPr>
              <w:pStyle w:val="13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72370ED3" w14:textId="77777777" w:rsidR="00093984" w:rsidRPr="00E2701C" w:rsidRDefault="00093984" w:rsidP="003D7E2E">
            <w:pPr>
              <w:pStyle w:val="13"/>
              <w:spacing w:after="0" w:line="240" w:lineRule="auto"/>
              <w:jc w:val="both"/>
              <w:rPr>
                <w:sz w:val="22"/>
                <w:szCs w:val="22"/>
              </w:rPr>
            </w:pPr>
            <w:r w:rsidRPr="00E2701C">
              <w:rPr>
                <w:sz w:val="22"/>
                <w:szCs w:val="22"/>
              </w:rPr>
              <w:t>__________Наталія КРУПИЦЯ</w:t>
            </w:r>
          </w:p>
        </w:tc>
        <w:tc>
          <w:tcPr>
            <w:tcW w:w="4678" w:type="dxa"/>
            <w:shd w:val="clear" w:color="auto" w:fill="auto"/>
          </w:tcPr>
          <w:p w14:paraId="5C54434A" w14:textId="77777777" w:rsidR="00584E01" w:rsidRPr="00E2701C" w:rsidRDefault="00584E01" w:rsidP="003D7E2E">
            <w:pPr>
              <w:tabs>
                <w:tab w:val="left" w:pos="5895"/>
              </w:tabs>
              <w:rPr>
                <w:b/>
                <w:sz w:val="22"/>
                <w:szCs w:val="22"/>
                <w:lang w:val="uk-UA"/>
              </w:rPr>
            </w:pPr>
          </w:p>
          <w:p w14:paraId="3FA8FB13" w14:textId="47111E83" w:rsidR="001421C1" w:rsidRPr="00E2701C" w:rsidRDefault="001421C1" w:rsidP="001421C1">
            <w:pPr>
              <w:shd w:val="clear" w:color="auto" w:fill="FFFFFF"/>
              <w:spacing w:after="160" w:line="209" w:lineRule="atLeast"/>
              <w:jc w:val="both"/>
              <w:rPr>
                <w:color w:val="222222"/>
                <w:sz w:val="22"/>
                <w:szCs w:val="22"/>
                <w:lang w:val="uk-UA" w:eastAsia="uk-UA"/>
              </w:rPr>
            </w:pPr>
            <w:r w:rsidRPr="00E2701C">
              <w:rPr>
                <w:color w:val="222222"/>
                <w:sz w:val="22"/>
                <w:szCs w:val="22"/>
                <w:lang w:val="uk-UA" w:eastAsia="uk-UA"/>
              </w:rPr>
              <w:t>Одеський обласний територіальний центр комплектування та соціальної підтримки</w:t>
            </w:r>
          </w:p>
          <w:p w14:paraId="2E9C9ED0" w14:textId="4D18F503" w:rsidR="00A21B22" w:rsidRPr="00B67317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___________________________________</w:t>
            </w:r>
          </w:p>
          <w:p w14:paraId="00B24614" w14:textId="27AA5627" w:rsidR="00445E74" w:rsidRPr="00B67317" w:rsidRDefault="00C45E94" w:rsidP="00B67317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 xml:space="preserve">Код ЄДРПОУ </w:t>
            </w:r>
            <w:r w:rsidR="00F2087C" w:rsidRPr="00E2701C">
              <w:rPr>
                <w:sz w:val="22"/>
                <w:szCs w:val="22"/>
                <w:lang w:val="uk-UA"/>
              </w:rPr>
              <w:t>_______</w:t>
            </w:r>
          </w:p>
          <w:p w14:paraId="21A59C14" w14:textId="4DD43FFF" w:rsidR="001421C1" w:rsidRPr="00E2701C" w:rsidRDefault="001421C1" w:rsidP="001421C1">
            <w:pPr>
              <w:shd w:val="clear" w:color="auto" w:fill="FFFFFF"/>
              <w:spacing w:after="160" w:line="209" w:lineRule="atLeast"/>
              <w:rPr>
                <w:color w:val="222222"/>
                <w:sz w:val="22"/>
                <w:szCs w:val="22"/>
                <w:lang w:val="uk-UA" w:eastAsia="uk-UA"/>
              </w:rPr>
            </w:pPr>
            <w:r w:rsidRPr="00E2701C">
              <w:rPr>
                <w:sz w:val="22"/>
                <w:szCs w:val="22"/>
                <w:lang w:val="uk-UA"/>
              </w:rPr>
              <w:t xml:space="preserve">Начальник </w:t>
            </w:r>
            <w:r w:rsidRPr="00E2701C">
              <w:rPr>
                <w:color w:val="222222"/>
                <w:sz w:val="22"/>
                <w:szCs w:val="22"/>
                <w:lang w:val="uk-UA" w:eastAsia="uk-UA"/>
              </w:rPr>
              <w:t>Одеського обласного територіального центру комплектування та соціальної підтримки</w:t>
            </w:r>
          </w:p>
          <w:p w14:paraId="569B14DF" w14:textId="3C1AD642" w:rsidR="00445E74" w:rsidRPr="00E2701C" w:rsidRDefault="001421C1" w:rsidP="003D7E2E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Полковник</w:t>
            </w:r>
          </w:p>
          <w:p w14:paraId="14182E8B" w14:textId="7C0916C7" w:rsidR="00A92601" w:rsidRPr="00E2701C" w:rsidRDefault="00A92601" w:rsidP="003D7E2E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</w:p>
          <w:p w14:paraId="6B8E8B45" w14:textId="0FE6939C" w:rsidR="00A92601" w:rsidRPr="00E2701C" w:rsidRDefault="00A92601" w:rsidP="001421C1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E2701C">
              <w:rPr>
                <w:sz w:val="22"/>
                <w:szCs w:val="22"/>
                <w:lang w:val="uk-UA"/>
              </w:rPr>
              <w:t>___________</w:t>
            </w:r>
            <w:r w:rsidR="00F2087C" w:rsidRPr="00E2701C">
              <w:rPr>
                <w:sz w:val="22"/>
                <w:szCs w:val="22"/>
                <w:lang w:val="uk-UA"/>
              </w:rPr>
              <w:t>_____</w:t>
            </w:r>
            <w:r w:rsidR="001421C1" w:rsidRPr="00E2701C">
              <w:rPr>
                <w:sz w:val="22"/>
                <w:szCs w:val="22"/>
                <w:lang w:val="uk-UA"/>
              </w:rPr>
              <w:t>Юрій ПУЙКО</w:t>
            </w:r>
            <w:r w:rsidR="00F2087C" w:rsidRPr="00E2701C">
              <w:rPr>
                <w:sz w:val="22"/>
                <w:szCs w:val="22"/>
                <w:lang w:val="uk-UA"/>
              </w:rPr>
              <w:t>__</w:t>
            </w:r>
          </w:p>
        </w:tc>
      </w:tr>
    </w:tbl>
    <w:p w14:paraId="4E7601D8" w14:textId="77777777" w:rsidR="00093984" w:rsidRPr="00E2701C" w:rsidRDefault="00093984" w:rsidP="003D7E2E">
      <w:pPr>
        <w:rPr>
          <w:sz w:val="22"/>
          <w:szCs w:val="22"/>
        </w:rPr>
      </w:pPr>
    </w:p>
    <w:p w14:paraId="15A7D189" w14:textId="622A648A" w:rsidR="00093984" w:rsidRPr="00E2701C" w:rsidRDefault="00093984" w:rsidP="00A21B22">
      <w:pPr>
        <w:contextualSpacing/>
        <w:jc w:val="both"/>
        <w:rPr>
          <w:sz w:val="22"/>
          <w:szCs w:val="22"/>
          <w:lang w:val="uk-UA"/>
        </w:rPr>
      </w:pPr>
      <w:r w:rsidRPr="00E2701C">
        <w:rPr>
          <w:b/>
          <w:bCs/>
          <w:color w:val="000000"/>
          <w:sz w:val="22"/>
          <w:szCs w:val="22"/>
          <w:lang w:val="uk-UA"/>
        </w:rPr>
        <w:t xml:space="preserve">Сільський голова                                                                 Наталія КРУПИЦЯ </w:t>
      </w:r>
    </w:p>
    <w:sectPr w:rsidR="00093984" w:rsidRPr="00E2701C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4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7"/>
  </w:num>
  <w:num w:numId="12">
    <w:abstractNumId w:val="16"/>
  </w:num>
  <w:num w:numId="13">
    <w:abstractNumId w:val="3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31CBC"/>
    <w:rsid w:val="00032BD9"/>
    <w:rsid w:val="00044415"/>
    <w:rsid w:val="00044E75"/>
    <w:rsid w:val="00047A4F"/>
    <w:rsid w:val="000548C3"/>
    <w:rsid w:val="000569A0"/>
    <w:rsid w:val="00061025"/>
    <w:rsid w:val="00072415"/>
    <w:rsid w:val="00072F55"/>
    <w:rsid w:val="00077283"/>
    <w:rsid w:val="000866A6"/>
    <w:rsid w:val="00086E64"/>
    <w:rsid w:val="00093984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36EB1"/>
    <w:rsid w:val="001421C1"/>
    <w:rsid w:val="0014274E"/>
    <w:rsid w:val="00150FB3"/>
    <w:rsid w:val="0015153D"/>
    <w:rsid w:val="00165847"/>
    <w:rsid w:val="00177354"/>
    <w:rsid w:val="00184E33"/>
    <w:rsid w:val="00186263"/>
    <w:rsid w:val="00187F8D"/>
    <w:rsid w:val="001931D5"/>
    <w:rsid w:val="001947C4"/>
    <w:rsid w:val="00195357"/>
    <w:rsid w:val="001C5527"/>
    <w:rsid w:val="001D01E5"/>
    <w:rsid w:val="001E0478"/>
    <w:rsid w:val="001E1923"/>
    <w:rsid w:val="001F0573"/>
    <w:rsid w:val="002107BE"/>
    <w:rsid w:val="0021339A"/>
    <w:rsid w:val="00215E02"/>
    <w:rsid w:val="002337A0"/>
    <w:rsid w:val="00245898"/>
    <w:rsid w:val="00245B67"/>
    <w:rsid w:val="00247C2E"/>
    <w:rsid w:val="0025077B"/>
    <w:rsid w:val="00251297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413F"/>
    <w:rsid w:val="00297CF4"/>
    <w:rsid w:val="002A24D2"/>
    <w:rsid w:val="002A5500"/>
    <w:rsid w:val="002B7E45"/>
    <w:rsid w:val="002C3643"/>
    <w:rsid w:val="002C7B14"/>
    <w:rsid w:val="002E2857"/>
    <w:rsid w:val="002E3445"/>
    <w:rsid w:val="002E4E13"/>
    <w:rsid w:val="002E7ADB"/>
    <w:rsid w:val="0030667A"/>
    <w:rsid w:val="00306842"/>
    <w:rsid w:val="00312A02"/>
    <w:rsid w:val="00312EE1"/>
    <w:rsid w:val="0032207E"/>
    <w:rsid w:val="00325F15"/>
    <w:rsid w:val="00326F9F"/>
    <w:rsid w:val="00327E8C"/>
    <w:rsid w:val="0033197D"/>
    <w:rsid w:val="00340D8E"/>
    <w:rsid w:val="003570D5"/>
    <w:rsid w:val="003656AF"/>
    <w:rsid w:val="00365BE1"/>
    <w:rsid w:val="00373373"/>
    <w:rsid w:val="003734E5"/>
    <w:rsid w:val="00383789"/>
    <w:rsid w:val="00394A0A"/>
    <w:rsid w:val="00394AC7"/>
    <w:rsid w:val="00397A68"/>
    <w:rsid w:val="003A0B6C"/>
    <w:rsid w:val="003A1AAC"/>
    <w:rsid w:val="003A3121"/>
    <w:rsid w:val="003A717A"/>
    <w:rsid w:val="003B2707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167E"/>
    <w:rsid w:val="004318D9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D7E87"/>
    <w:rsid w:val="004E36D4"/>
    <w:rsid w:val="004E5DDF"/>
    <w:rsid w:val="004F3F51"/>
    <w:rsid w:val="004F4280"/>
    <w:rsid w:val="00501956"/>
    <w:rsid w:val="005155EB"/>
    <w:rsid w:val="00516BBA"/>
    <w:rsid w:val="00520235"/>
    <w:rsid w:val="00525FC5"/>
    <w:rsid w:val="00527EE9"/>
    <w:rsid w:val="00531A6E"/>
    <w:rsid w:val="005464CB"/>
    <w:rsid w:val="005527BC"/>
    <w:rsid w:val="0057258D"/>
    <w:rsid w:val="005814CE"/>
    <w:rsid w:val="005836CC"/>
    <w:rsid w:val="00583B4A"/>
    <w:rsid w:val="00584E01"/>
    <w:rsid w:val="005A12C2"/>
    <w:rsid w:val="005A3E22"/>
    <w:rsid w:val="005A493B"/>
    <w:rsid w:val="005B1E97"/>
    <w:rsid w:val="005B3A78"/>
    <w:rsid w:val="005B3F70"/>
    <w:rsid w:val="005B5758"/>
    <w:rsid w:val="005C2BCC"/>
    <w:rsid w:val="005C319D"/>
    <w:rsid w:val="005D4F4F"/>
    <w:rsid w:val="005D5962"/>
    <w:rsid w:val="005D64B9"/>
    <w:rsid w:val="005E779D"/>
    <w:rsid w:val="005F32A7"/>
    <w:rsid w:val="00630720"/>
    <w:rsid w:val="0063528A"/>
    <w:rsid w:val="00640D70"/>
    <w:rsid w:val="006652B7"/>
    <w:rsid w:val="006721A0"/>
    <w:rsid w:val="00676C91"/>
    <w:rsid w:val="006830A5"/>
    <w:rsid w:val="00684DB5"/>
    <w:rsid w:val="00684E9F"/>
    <w:rsid w:val="00687875"/>
    <w:rsid w:val="006952EF"/>
    <w:rsid w:val="00697521"/>
    <w:rsid w:val="006A40AC"/>
    <w:rsid w:val="006A4602"/>
    <w:rsid w:val="006B2C22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61B8"/>
    <w:rsid w:val="006F7977"/>
    <w:rsid w:val="007004FA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A4653"/>
    <w:rsid w:val="007B3AF8"/>
    <w:rsid w:val="007C2CDC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A1BE8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F53AA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B2508"/>
    <w:rsid w:val="009B3371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25543"/>
    <w:rsid w:val="00A31C32"/>
    <w:rsid w:val="00A378C8"/>
    <w:rsid w:val="00A472A8"/>
    <w:rsid w:val="00A502D8"/>
    <w:rsid w:val="00A50B32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ACB"/>
    <w:rsid w:val="00A96B0A"/>
    <w:rsid w:val="00AA25DE"/>
    <w:rsid w:val="00AA429C"/>
    <w:rsid w:val="00AA5F1F"/>
    <w:rsid w:val="00AB3BC4"/>
    <w:rsid w:val="00AB54F5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5D5A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67317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6DA5"/>
    <w:rsid w:val="00BA7D78"/>
    <w:rsid w:val="00BB43B8"/>
    <w:rsid w:val="00BB7743"/>
    <w:rsid w:val="00BD768F"/>
    <w:rsid w:val="00BD7D79"/>
    <w:rsid w:val="00BE1722"/>
    <w:rsid w:val="00BE2B5E"/>
    <w:rsid w:val="00BE4DCD"/>
    <w:rsid w:val="00BE599C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1A04"/>
    <w:rsid w:val="00C94F91"/>
    <w:rsid w:val="00CA3BEF"/>
    <w:rsid w:val="00CB332E"/>
    <w:rsid w:val="00CD48F7"/>
    <w:rsid w:val="00CE1B78"/>
    <w:rsid w:val="00CE3005"/>
    <w:rsid w:val="00D01AFD"/>
    <w:rsid w:val="00D0383F"/>
    <w:rsid w:val="00D0645F"/>
    <w:rsid w:val="00D07227"/>
    <w:rsid w:val="00D128FB"/>
    <w:rsid w:val="00D20C70"/>
    <w:rsid w:val="00D24F80"/>
    <w:rsid w:val="00D42196"/>
    <w:rsid w:val="00D46F4E"/>
    <w:rsid w:val="00D51EEC"/>
    <w:rsid w:val="00D52DE9"/>
    <w:rsid w:val="00D74482"/>
    <w:rsid w:val="00D8290D"/>
    <w:rsid w:val="00D93B26"/>
    <w:rsid w:val="00DA2FB3"/>
    <w:rsid w:val="00DA4386"/>
    <w:rsid w:val="00DC613F"/>
    <w:rsid w:val="00DC682C"/>
    <w:rsid w:val="00DD0251"/>
    <w:rsid w:val="00DD224C"/>
    <w:rsid w:val="00DD5300"/>
    <w:rsid w:val="00DD6548"/>
    <w:rsid w:val="00DE5169"/>
    <w:rsid w:val="00DE5BE9"/>
    <w:rsid w:val="00DF2596"/>
    <w:rsid w:val="00DF36E4"/>
    <w:rsid w:val="00E063A1"/>
    <w:rsid w:val="00E2701C"/>
    <w:rsid w:val="00E40B18"/>
    <w:rsid w:val="00E500DC"/>
    <w:rsid w:val="00E52BD0"/>
    <w:rsid w:val="00E56662"/>
    <w:rsid w:val="00E65E44"/>
    <w:rsid w:val="00E7322A"/>
    <w:rsid w:val="00E74249"/>
    <w:rsid w:val="00E74820"/>
    <w:rsid w:val="00E81700"/>
    <w:rsid w:val="00E85D7E"/>
    <w:rsid w:val="00E86E1A"/>
    <w:rsid w:val="00E96ACE"/>
    <w:rsid w:val="00EA0A2F"/>
    <w:rsid w:val="00EC16B1"/>
    <w:rsid w:val="00EF7DC2"/>
    <w:rsid w:val="00F033E6"/>
    <w:rsid w:val="00F127D9"/>
    <w:rsid w:val="00F16C75"/>
    <w:rsid w:val="00F16F0F"/>
    <w:rsid w:val="00F2087C"/>
    <w:rsid w:val="00F20AA0"/>
    <w:rsid w:val="00F24253"/>
    <w:rsid w:val="00F26A80"/>
    <w:rsid w:val="00F308B1"/>
    <w:rsid w:val="00F35B42"/>
    <w:rsid w:val="00F4010F"/>
    <w:rsid w:val="00F42343"/>
    <w:rsid w:val="00F43D21"/>
    <w:rsid w:val="00F545EC"/>
    <w:rsid w:val="00F5516D"/>
    <w:rsid w:val="00F60557"/>
    <w:rsid w:val="00F6201F"/>
    <w:rsid w:val="00F727D0"/>
    <w:rsid w:val="00F732D0"/>
    <w:rsid w:val="00F74CD0"/>
    <w:rsid w:val="00F933BE"/>
    <w:rsid w:val="00FA758F"/>
    <w:rsid w:val="00FB1B1F"/>
    <w:rsid w:val="00FB3387"/>
    <w:rsid w:val="00FB7F6C"/>
    <w:rsid w:val="00FC27B6"/>
    <w:rsid w:val="00FC577A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2">
    <w:name w:val="1"/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c">
    <w:name w:val="Основной текст_"/>
    <w:link w:val="13"/>
    <w:rsid w:val="00093984"/>
    <w:rPr>
      <w:sz w:val="26"/>
      <w:szCs w:val="26"/>
    </w:rPr>
  </w:style>
  <w:style w:type="paragraph" w:customStyle="1" w:styleId="13">
    <w:name w:val="Основной текст1"/>
    <w:basedOn w:val="a"/>
    <w:link w:val="ac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d">
    <w:name w:val="Emphasis"/>
    <w:qFormat/>
    <w:rsid w:val="007A46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2">
    <w:name w:val="1"/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c">
    <w:name w:val="Основной текст_"/>
    <w:link w:val="13"/>
    <w:rsid w:val="00093984"/>
    <w:rPr>
      <w:sz w:val="26"/>
      <w:szCs w:val="26"/>
    </w:rPr>
  </w:style>
  <w:style w:type="paragraph" w:customStyle="1" w:styleId="13">
    <w:name w:val="Основной текст1"/>
    <w:basedOn w:val="a"/>
    <w:link w:val="ac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d">
    <w:name w:val="Emphasis"/>
    <w:qFormat/>
    <w:rsid w:val="007A46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77900-DAE6-43D9-88EF-602B8ABA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1578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Bondarenko</cp:lastModifiedBy>
  <cp:revision>3</cp:revision>
  <cp:lastPrinted>2024-11-12T08:02:00Z</cp:lastPrinted>
  <dcterms:created xsi:type="dcterms:W3CDTF">2024-10-21T08:22:00Z</dcterms:created>
  <dcterms:modified xsi:type="dcterms:W3CDTF">2024-11-12T08:03:00Z</dcterms:modified>
</cp:coreProperties>
</file>